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308" w:rsidRPr="00572308" w:rsidRDefault="00572308" w:rsidP="005723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308">
        <w:rPr>
          <w:rFonts w:ascii="Times New Roman" w:hAnsi="Times New Roman" w:cs="Times New Roman"/>
          <w:b/>
          <w:bCs/>
          <w:sz w:val="28"/>
          <w:szCs w:val="28"/>
        </w:rPr>
        <w:t>«Их не беспокоит судьба людей» Россиян массово склоняют к диверсиям и терроризму за деньги. Как устроены тайные сети вербовщиков?</w:t>
      </w:r>
    </w:p>
    <w:p w:rsidR="00E4093C" w:rsidRDefault="00E4093C"/>
    <w:p w:rsidR="00572308" w:rsidRPr="00572308" w:rsidRDefault="00572308" w:rsidP="00572308">
      <w:pPr>
        <w:shd w:val="clear" w:color="auto" w:fill="FFFFFF"/>
        <w:spacing w:after="300" w:line="40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723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 началом СВО Россию накрыла волна диверсий. Сетевые кураторы вербуют под них молодежь, пенсионеров, малообеспеченных россиян и людей с расстройствами психики. Им обещают щедрые вознаграждения, но в результате завербованные попадают в ловушку и получают огромные сроки как соучастники терактов. А иногда и вовсе погибают, не выдерживая колоссального давления. «</w:t>
      </w:r>
      <w:proofErr w:type="spellStart"/>
      <w:r w:rsidRPr="005723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Лента.ру</w:t>
      </w:r>
      <w:proofErr w:type="spellEnd"/>
      <w:r w:rsidRPr="005723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» внедрилась в инфраструктуру сетевых вербовщиков и посмотрела изнутри, как они работают. В рамках проекта «Попавшие в сети» рассказываем, как устроена вербовка в сети, кто стоит за множеством чатов и </w:t>
      </w:r>
      <w:proofErr w:type="spellStart"/>
      <w:r w:rsidRPr="005723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Telegram</w:t>
      </w:r>
      <w:proofErr w:type="spellEnd"/>
      <w:r w:rsidRPr="005723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-каналов, вовлекающих жертв в диверсии, и как защититься от манипуляторов.</w:t>
      </w:r>
    </w:p>
    <w:p w:rsidR="00572308" w:rsidRPr="00572308" w:rsidRDefault="00572308" w:rsidP="00572308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Январь 2023 года, Москва. 17-летний школьник Илья отдыхает дома, когда ему в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Telegram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неожиданно пишет некто, представившийся Ирокезом. Вначале незнакомец осторожно узнает, как Илья относится к специальной военной операции (СВО) на Украине, а затем убеждает его стать «настоящим партизаном» за небольшую денежную награду.</w:t>
      </w:r>
    </w:p>
    <w:p w:rsidR="00572308" w:rsidRPr="00572308" w:rsidRDefault="00572308" w:rsidP="00572308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Илья хорошо учится в школе, занимается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волонтерством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активно участвует в общественных мероприятиях. С криминалом он никогда не связывался — и, на свою беду, в предложении Ирокеза не видит никакого подвоха. Сначала незнакомец шлет ему инструкции, как самостоятельно изготовить зажигательную смесь. А еще видео горящих релейных шкафов в качестве примера «хорошей работы».</w:t>
      </w:r>
    </w:p>
    <w:p w:rsid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Затем начинаются первые реальные задания: Ирокез просит школьника сделать и прислать фотографии мест возможных диверсий на железной дороге — той, по которой идет снабжение СВО. Следом Илья получает листовки с несколько измененной символикой Русской освободительной армии (РОА), бойцов которой сейчас больше </w:t>
      </w:r>
      <w:proofErr w:type="gram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помнят</w:t>
      </w:r>
      <w:proofErr w:type="gram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как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власовцев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AD0914" w:rsidRPr="00AD0914" w:rsidRDefault="00AD0914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Они обсуждают детали целых пять дней, но до реальных действий дело так и не доходит. Тогда Ирокез опять меняет тему и предлагает Илье повреждать машины с символикой СВО.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Во дворе дома у молодого человека как раз стоит такая, и однажды ночью в январе 2023 года он ногами ломает у нее зеркала. Илья снимает это на телефон и отправляет снимки Ирокезу как доказательство своего «участия в партизанском движении». Подросток еще не отдает себе отчета в том, что он завербован. Как и в том, что небольшое правонарушение, за которое ему обещали вознаграждение, превращает его в диверсанта. А наказание за это суровое.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Ирокез между тем дает ему советы: надевать темную одежду, лицо скрывать медицинской маской или шарфом, на дело идти только ночью. А деньги, полученные от Ирокеза за сломанные зеркала, Илья тратит даже не на себя: он покупает компоненты для изготовления зажигательной смеси. Денег, полученных за диверсию, у него не хватает — и тогда он вкладывает свои средства, которые мать дала ему на карманные расходы.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Узнав о находке, куратор дает ему прицельные инструкции: как сделать горючую смесь, чем взломать двери шкафа, как совершить поджог. В ночь с 2 на 3 февраля Илья </w:t>
      </w: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набирается смелости и идет на дело: он обливает шкаф и чиркает зажигалкой. Правда, приглянувшийся ему шкаф взломать не удается — тогда он идет и уничтожает другой.</w:t>
      </w:r>
    </w:p>
    <w:p w:rsid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Илью вычислили очень быстро. На месте поджога следователи и криминалисты зафиксировали отпечатки пальцев и подошв, которые вели аккурат к дому юного диверсанта. По пути туда Илья выбросил бутылки из-под горючей смеси в мусорный контейнер, чтобы замести следы. Но это его не спасло: бутылки нашли, на них тоже обнаружили его отпечатки и приобщили к делу.</w:t>
      </w:r>
    </w:p>
    <w:p w:rsidR="00C94970" w:rsidRPr="00572308" w:rsidRDefault="00C94970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AD0914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drawing>
          <wp:inline distT="0" distB="0" distL="0" distR="0" wp14:anchorId="7EBBD78D" wp14:editId="5B298882">
            <wp:extent cx="5787483" cy="4572000"/>
            <wp:effectExtent l="0" t="0" r="3810" b="0"/>
            <wp:docPr id="37" name="Рисунок 37" descr="https://icdn.lenta.ru/images/2025/03/25/13/20250325134608526/owl_pic_720_0f21c0bcd2bb0ecf1db9f2cef62bff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cdn.lenta.ru/images/2025/03/25/13/20250325134608526/owl_pic_720_0f21c0bcd2bb0ecf1db9f2cef62bffe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32" cy="45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70" w:rsidRDefault="00C94970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В процессе расследования выяснится, что к преступлению Илья готовился в квартире своего брата, мобилизованного на СВО. Ключи от квартиры он взял у родителей. Там он готовил инструменты и переодевался, там же в ходе обыска нашли лом, которым он взламывал шкаф, и компоненты зажигательной смеси. За попытку уничтожить релейный шкаф Илья получил пять тысяч рублей — сразу после того, как отправил видеоотчет Ирокезу.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Подростка задержали на следующий день. В его телефоне обнаружили переписку с Ирокезом и множество инструкций. А еще в телефоне Ильи было много фото и видео, связанных с запрещенными в России террористическими организациями.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Илья даже не понял, что тот релейный шкаф, который он пытался уничтожить, управлял не грузовым, а пассажирским движением — то есть его поступок мог привести к жертвам среди простых людей. А вот Ирокез, скорее всего, это хорошо понимал.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По решению суда 17-летний подросток был приговорен к шести годам лишения свободы, а его родители выплатили почти 200 тысяч рублей — полную стоимость ущерба. Задержать Ирокеза не удалось: как установило следствие, он действовал из-за границы и, сломав жизнь Илье, почти наверняка отправился на поиски новых жертв.</w:t>
      </w:r>
    </w:p>
    <w:p w:rsidR="00AD0914" w:rsidRDefault="00AD0914" w:rsidP="0057230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</w:p>
    <w:p w:rsidR="00AD0914" w:rsidRPr="00AD0914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9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 начала конфликта на Украине россияне массово оказались под прицелом украинских вербовщиков. Только в 2024 году следователи направили в суд 429 уголовных дел о преступлениях террористического характера (на 40 процентов больше, чем годом ранее), многие из которых были связаны с уничтожением имущества за деньги или по политическим мотивам. Сроки по этим делам суровые — от 9 до 24 лет тюрьмы.</w:t>
      </w:r>
    </w:p>
    <w:p w:rsidR="00AD0914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914">
        <w:rPr>
          <w:rFonts w:ascii="Times New Roman" w:hAnsi="Times New Roman" w:cs="Times New Roman"/>
          <w:sz w:val="28"/>
          <w:szCs w:val="28"/>
          <w:lang w:eastAsia="ru-RU"/>
        </w:rPr>
        <w:t>Также под их прицел попадают маргиналы и психически больные россияне. Зачастую они не разбираются в законах, поэтому просто не осознают всей тяжести тех действий, на которые их толкают вербовщики. Потенциальных жертв чаще всего ищут в сети, обещают им достойный заработок и убеждают, что если они будут строго следовать инструкциям, то смогут избежать уголовной ответственности.</w:t>
      </w:r>
    </w:p>
    <w:p w:rsidR="00AD0914" w:rsidRDefault="00AD0914" w:rsidP="00AD091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Но в жизни все происходит совсем иначе — об этом не понаслышке знает 23-летняя Валентина, которая работала на российском заводе по производству военной техники. Вербовщики вступили с ней в контакт в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Telegram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. Человека, с которым общалась Валентина, она называет не иначе как «другом по переписке».</w:t>
      </w:r>
    </w:p>
    <w:p w:rsidR="00C94970" w:rsidRPr="00572308" w:rsidRDefault="00C94970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AD0914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drawing>
          <wp:inline distT="0" distB="0" distL="0" distR="0" wp14:anchorId="0749463F" wp14:editId="3C700435">
            <wp:extent cx="5898995" cy="4572000"/>
            <wp:effectExtent l="0" t="0" r="6985" b="0"/>
            <wp:docPr id="38" name="Рисунок 38" descr="https://icdn.lenta.ru/images/2025/03/25/13/20250325134615707/owl_pic_720_34947a50137f32ca641db44706fc2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cdn.lenta.ru/images/2025/03/25/13/20250325134615707/owl_pic_720_34947a50137f32ca641db44706fc26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82" cy="457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70" w:rsidRDefault="00C94970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Когда связь с «другом по переписке» стала достаточно крепкой, он перешел к делу — и предложил ей заработать. Все, что надо было делать, — это сканировать и присылать ему чертежи. В ответ Валентине обещали награду в 100 тысяч рублей. При этом куратор убеждал девушку: его план надежен, ей ничто не грозит и волноваться совершенно </w:t>
      </w:r>
      <w:proofErr w:type="gram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не</w:t>
      </w:r>
      <w:proofErr w:type="gram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о чем.</w:t>
      </w:r>
    </w:p>
    <w:p w:rsidR="00572308" w:rsidRPr="00572308" w:rsidRDefault="00572308" w:rsidP="00AD091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На допросе Валентина призналась сотрудникам ФСБ, что просто не осознавала всей грозящей ей ответственности, и раскаялась. Суд признал ее виновной по уголовной статье 275 («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Госизмена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») и приговорил к 12,5 года колонии. На свободу она выйдет лишь в 35 лет — осужденные по этой статье не имеют права на УДО.</w:t>
      </w:r>
    </w:p>
    <w:p w:rsidR="00AD0914" w:rsidRDefault="00AD0914" w:rsidP="00AD0914">
      <w:pPr>
        <w:shd w:val="clear" w:color="auto" w:fill="FFFFFF"/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С первыми проукраинскими диверсантами, завербованными в сети, российские спецслужбы столкнулись уже в день начала СВО. 24 февраля 2022 года в Москве задержали 23-летнюю студентку Анастасию Левашову, которая во время несанкционированной акции около Пушкинской площади подожгла и кинула в сторону полицейских бутылку с зажигательной смесью. И стала фигуранткой уголовного дела по статье 318 УК РФ («Угроза применения насилия в отношении представителя власти»).</w:t>
      </w:r>
    </w:p>
    <w:p w:rsidR="00492752" w:rsidRPr="00492752" w:rsidRDefault="00492752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дней спустя, 28 февраля, 22-летний подмосковный слесарь Кирилл </w:t>
      </w:r>
      <w:proofErr w:type="spellStart"/>
      <w:r w:rsidRPr="00492752">
        <w:rPr>
          <w:rFonts w:ascii="Times New Roman" w:hAnsi="Times New Roman" w:cs="Times New Roman"/>
          <w:sz w:val="28"/>
          <w:szCs w:val="28"/>
          <w:lang w:eastAsia="ru-RU"/>
        </w:rPr>
        <w:t>Бутылин</w:t>
      </w:r>
      <w:proofErr w:type="spellEnd"/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 впервые поджег военкомат — он кинул два коктейля Молотова в окно первого этажа, где хранились личные дела новобранцев. Весь процесс </w:t>
      </w:r>
      <w:proofErr w:type="spellStart"/>
      <w:r w:rsidRPr="00492752">
        <w:rPr>
          <w:rFonts w:ascii="Times New Roman" w:hAnsi="Times New Roman" w:cs="Times New Roman"/>
          <w:sz w:val="28"/>
          <w:szCs w:val="28"/>
          <w:lang w:eastAsia="ru-RU"/>
        </w:rPr>
        <w:t>Бутылин</w:t>
      </w:r>
      <w:proofErr w:type="spellEnd"/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 снимал на камеру </w:t>
      </w:r>
      <w:proofErr w:type="spellStart"/>
      <w:r w:rsidRPr="00492752">
        <w:rPr>
          <w:rFonts w:ascii="Times New Roman" w:hAnsi="Times New Roman" w:cs="Times New Roman"/>
          <w:sz w:val="28"/>
          <w:szCs w:val="28"/>
          <w:lang w:eastAsia="ru-RU"/>
        </w:rPr>
        <w:t>GoPro</w:t>
      </w:r>
      <w:proofErr w:type="spellEnd"/>
      <w:r w:rsidRPr="00492752">
        <w:rPr>
          <w:rFonts w:ascii="Times New Roman" w:hAnsi="Times New Roman" w:cs="Times New Roman"/>
          <w:sz w:val="28"/>
          <w:szCs w:val="28"/>
          <w:lang w:eastAsia="ru-RU"/>
        </w:rPr>
        <w:t>, закрепленную у него на голове, а потом выложил запись в сеть.</w:t>
      </w:r>
    </w:p>
    <w:p w:rsidR="00492752" w:rsidRPr="00492752" w:rsidRDefault="00492752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В первые месяцы СВО вербовка россиян носила несколько хаотичный характер. Все изменилось к середине 2022 года, когда у вербовщиков сложились собственные структуры в сети. Массовое появление групп вербовки в </w:t>
      </w:r>
      <w:proofErr w:type="spellStart"/>
      <w:r w:rsidRPr="00492752">
        <w:rPr>
          <w:rFonts w:ascii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92752">
        <w:rPr>
          <w:rFonts w:ascii="Times New Roman" w:hAnsi="Times New Roman" w:cs="Times New Roman"/>
          <w:sz w:val="28"/>
          <w:szCs w:val="28"/>
          <w:lang w:eastAsia="ru-RU"/>
        </w:rPr>
        <w:t>Лента.ру</w:t>
      </w:r>
      <w:proofErr w:type="spellEnd"/>
      <w:r w:rsidRPr="00492752">
        <w:rPr>
          <w:rFonts w:ascii="Times New Roman" w:hAnsi="Times New Roman" w:cs="Times New Roman"/>
          <w:sz w:val="28"/>
          <w:szCs w:val="28"/>
          <w:lang w:eastAsia="ru-RU"/>
        </w:rPr>
        <w:t>» зафиксировала в конце апреля 2022 года.</w:t>
      </w: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Поначалу модераторы собирали сторонников следующим образом. Они заводили каналы, в которых публиковались националистические заявления и негативные новости о жизни в России. Постепенно характер постов становился все более радикальным — начинали звучать призывы к нарушению территориальной целостности страны, посты в поддержку Украины, а также приглашения вступить в ряды партизанского движения для подготовки диверсий.</w:t>
      </w:r>
    </w:p>
    <w:p w:rsidR="00492752" w:rsidRDefault="00492752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Тогда же появились и первые задания с расценками:</w:t>
      </w: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поджог военкомата — 500 долларов (38,5 тысячи рублей — здесь и далее расценки на апрель 2022 года);</w:t>
      </w: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поджог автомобиля офицера ВС РФ — 250 долларов (19,2 тысячи рублей);</w:t>
      </w: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поджог релейного шкафа на железной дороге — 200 долларов (15,4 тысячи рублей);</w:t>
      </w:r>
    </w:p>
    <w:p w:rsidR="00572308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передача данных о маршруте военного эшелона — 50 долларов (3,9 тысячи рублей).</w:t>
      </w:r>
    </w:p>
    <w:p w:rsidR="00492752" w:rsidRPr="00492752" w:rsidRDefault="00492752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Вербовщики убеждали, что не имеют проблем с финансированием, а потому компенсируют все затраты, включая покупку расходных материалов и передвижения по стране, а также обеспечат сторонникам «своевременное и </w:t>
      </w:r>
      <w:r w:rsidRPr="0049275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достойное вознаграждение» за каждую из акций. По их словам, за раз заработать на «партизанской операции» можно было 5000 долларов.</w:t>
      </w:r>
    </w:p>
    <w:p w:rsidR="00572308" w:rsidRPr="00572308" w:rsidRDefault="00572308" w:rsidP="00572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57230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2118827B" wp14:editId="3F73FF63">
            <wp:extent cx="5977053" cy="4572000"/>
            <wp:effectExtent l="0" t="0" r="5080" b="0"/>
            <wp:docPr id="39" name="Рисунок 39" descr="https://icdn.lenta.ru/images/2025/03/25/13/20250325134617981/owl_pic_720_9ed065a74341b57e0455954ff1a316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cdn.lenta.ru/images/2025/03/25/13/20250325134617981/owl_pic_720_9ed065a74341b57e0455954ff1a3161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64" cy="45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52" w:rsidRDefault="00492752" w:rsidP="0057230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</w:p>
    <w:p w:rsidR="00572308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Однако на деле получить деньги за выполненное задание оказывалось не так просто. Для этого от исполнителей требовали фото- и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видеодоказательства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, которые потом якобы изучала на предмет подлинности специальная команда вербовщиков: последнее слово оставалось за ней. В конечном счете кураторы нередко удаляли переписки со своими подопечными, оставляя их без денег и наедине с надвигающейся угрозой задержания.</w:t>
      </w:r>
    </w:p>
    <w:p w:rsidR="00492752" w:rsidRPr="00572308" w:rsidRDefault="00492752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Так, 30 октября 2024 года в Ленинградской области бойцы ОМОНа кувалдой выбили металлическую дверь в квартиру 19-летнего молодого человека, причастного к поджогам релейных шкафов на железной дороге. На допросе он признался, что получил в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Telegram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предложение подзаработать — и вместе с приятелем поджег пять релейных шкафов. За это исполнители должны были получить 115 тысяч рублей, однако, когда дело дошло до оплаты, куратор вдруг перестал им отвечать. А молодых людей вычислили, и теперь в отношении них расследуется уголовное дело о теракте.</w:t>
      </w:r>
    </w:p>
    <w:p w:rsidR="00492752" w:rsidRPr="00572308" w:rsidRDefault="00492752" w:rsidP="00492752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 xml:space="preserve">Первое время каналы вербовки призывали потенциальных диверсантов действовать самостоятельно и «выбирать цели по душе». Предпочтение рекомендовали отдавать приоритетным направлениям — поджогам и взрывам. </w:t>
      </w:r>
      <w:r w:rsidRPr="0049275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Параллельно публиковались и инструкции о том, как подготовиться к диверсиям и остаться незамеченными.</w:t>
      </w:r>
    </w:p>
    <w:p w:rsidR="00492752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2752">
        <w:rPr>
          <w:rFonts w:ascii="Times New Roman" w:hAnsi="Times New Roman" w:cs="Times New Roman"/>
          <w:sz w:val="28"/>
          <w:szCs w:val="28"/>
          <w:lang w:eastAsia="ru-RU"/>
        </w:rPr>
        <w:t>Вербовщики стремились убедить потенциальных исполнителей, что при грамотном подходе к конспирации можно избежать проблем с силовиками. Активнее и убедительнее вербовщики действовали в личной беседе, которая протекала, как правило, по зашифрованной электронной почте.</w:t>
      </w:r>
    </w:p>
    <w:p w:rsidR="00572308" w:rsidRPr="00572308" w:rsidRDefault="00572308" w:rsidP="004927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Лента.ру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» вступила в переписку с такими вербовщиками. Из нее выяснилось, что кураторов не интересует ни возраст, ни пол, ни род деятельности потенциальных диверсантов — важно только место проживания и готовность к «командировкам». При этом вербовщики в переписке тет-а-тет объясняли, что в первый раз высокооплачиваемого задания ждать не стоит — кандидату для начала предстоит пройти проверку.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Часто заданием-проверкой в каналах вербовки называли разведку — первый этап подготовки к преступлению. От так называемых разведчиков требовали «побыть глазами»: отснять интересующие объекты с разных сторон, выяснить, как расположены камеры видеонаблюдения и охрана, и передать данные своему куратору.</w:t>
      </w:r>
    </w:p>
    <w:p w:rsid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Впрочем, находились и кураторы, с ходу предлагавшие взяться за сложную операцию в одиночку. Так, один из вербовщиков предложил «вырастить хлопок» (устроить взрыв) в СИЗО № 1 Ростова-на-Дону, куда в июне 2022 года поместили украинских военных, взятых в плен на «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Азовстали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96B27" w:rsidRPr="00572308" w:rsidRDefault="00096B27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572308" w:rsidRDefault="00572308" w:rsidP="00096B2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28417013" wp14:editId="2C58BE56">
            <wp:extent cx="5675970" cy="4572000"/>
            <wp:effectExtent l="0" t="0" r="1270" b="0"/>
            <wp:docPr id="41" name="Рисунок 41" descr="https://icdn.lenta.ru/images/2025/03/25/13/20250325134623033/owl_pic_720_062e9f05a3c3b72435b26a2cecc055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cdn.lenta.ru/images/2025/03/25/13/20250325134623033/owl_pic_720_062e9f05a3c3b72435b26a2cecc055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72" cy="45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Вербовщик не скрывал, что СИЗО № 1 — непростая цель и требует хорошей подготовки, а потому до планирования операции предложил потренировать навык в формате «партизанской RPG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» — иными словами, пошагово расписать план диверсии на вымышленном или условном объекте.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Только после этого, по словам куратора, следовало переходить к подготовке акции в реальной жизни: изучить здание СИЗО по открытым источникам, подумать, какой нанести ущерб и какой способ атаки выбрать. Жертвы, конечно же, не подозревали о том, что уже одно составление такого плана влечет за собой уголовную ответственность за подготовку к теракту.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Следующая веха в истории вербовочных каналов — июль 2022 года. Тогда модераторы якобы разрозненных протестных сообществ объявили об объединении сил ради одной цели — сорвать выборы и референдумы в ДНР, ЛНР, Запорожской и Херсонской областях. До них оставалось менее двух месяцев.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С июля по сентябрь в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-каналах публиковались однотипные посты с призывами ударить по избирательным участкам. Усилия результата не дали: модераторы объяснили это тем, что у них было мало времени на подготовку.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В итоге кураторы решили нарастить свое присутствие в сети, создав новые тематические каналы. В этот же период они активно начали искать по всей России агитаторов для распространения листовок и призывать людей </w:t>
      </w:r>
      <w:r w:rsidRPr="005723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создавать свои протестные сообщества в регионах России. За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модерацию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таких каналов тем, кто был готов, обещали каждый месяц платить зарплату.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Так каналы вербовки появились почти в каждом крупном регионе. В них публиковались сепаратистские идеи и призывы к активным действиям для борьбы с властями. Там же периодически появлялись задания разведать о каком-нибудь объекте, испортить баннеры, уничтожить релейные шкафы или повредить вышки сотовой связи.</w:t>
      </w:r>
    </w:p>
    <w:p w:rsidR="00572308" w:rsidRP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Особенно активными вербовщики становились накануне значимых для России событий — перед частичной мобилизацией осенью 2022 года, единым днем голосования 10 сентября 2023 года, а также выборами президента России 15 марта 2024 года. К последнему событию подготовка велась около полугода, и в ней, по заверениям модераторов каналов вербовки, постарались учесть прошлые ошибки.</w:t>
      </w:r>
    </w:p>
    <w:p w:rsidR="00572308" w:rsidRDefault="00572308" w:rsidP="00096B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В частности, кураторы отказались от публичных обсуждений планов и заданий, переведя все общение с потенциальными исполнителями в закрытые чаты. Для того чтобы получить к ним доступ, нужно было отправить заявку и дождаться, когда владелец сообщества ее одобрит.</w:t>
      </w:r>
    </w:p>
    <w:p w:rsid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Одним из крупнейших сообществ вербовки стал так называемый «Университет» — своего рода онлайн-курсы по диверсионной деятельности. Для зачисления требовалось заполнить анкету, указав почту, свои контактные данные для связи, регион «для действий», и при желании выбрать привлекательные направления. Среди них — сбор и обработка информации из открытых источников, агитация и убеждение, акции прямого действия, логистика, разведка объектов, добыча закрытой информации, хакерская деятельность, а также агитация и сбор денег в западных странах.</w:t>
      </w:r>
    </w:p>
    <w:p w:rsidR="00C94970" w:rsidRPr="00572308" w:rsidRDefault="00C94970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572308" w:rsidRDefault="00572308" w:rsidP="003923F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175546D" wp14:editId="5F55E1C3">
            <wp:extent cx="6032809" cy="4572000"/>
            <wp:effectExtent l="0" t="0" r="6350" b="0"/>
            <wp:docPr id="42" name="Рисунок 42" descr="https://icdn.lenta.ru/images/2025/03/25/13/20250325134628084/owl_pic_720_dce0c738b030627e76917d79921c5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cdn.lenta.ru/images/2025/03/25/13/20250325134628084/owl_pic_720_dce0c738b030627e76917d79921c5e9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68" cy="45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70" w:rsidRDefault="00C94970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Наиболее важным курсом вербовщики назвали «Основы хлопководства», а потому агитировали новобранцев выбирать именно его. Сюда же распределяли и тех, кто в анкете не выбрал привлекательное для себя направление.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Зачисление в «Университет» проходило спустя пару дней после отправки заявки, о ее одобрении кураторы сообщали по указанному адресу e-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. На него же с того момента должны были высылать и обучающие материалы, однако прежде от учеников требовалось выполнить задание — написать эссе с осуждением действий России на Украине и планом борьбы против СВО. Это, по словам авторов курса, было необходимо для отсеивания из числа студентов «информаторов противника», поскольку составление таких текстов неминуемо подводило их под уголовную ответственность.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По мере приближения к дате президентских выборов модераторы канала нередко посвящали посты «Университету», рассказывая о том, что от студентов нет отбоя. Но после подведения итогов голосования модератор одного из каналов объяснил неудачи недостатком сторонников.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Риторика вербовочных каналов начала меняться. Заявления о финансовом изобилии и обещания щедро платить за акции сменились жалобами на то, что их запасы истощены.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С тех пор участие в сопротивлении преподносилось уже не как возможность быстро и хорошо заработать, а как шанс бескорыстно сделать </w:t>
      </w:r>
      <w:r w:rsidRPr="005723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что-то значимое и важное для страны. «Партизанские акции делаются из идейных соображений. Революционная борьба — это ценностный конфликт, а не способ поправить свое материальное положение», — гласило сообщение в одном из каналов вербовщиков.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Однако такой подход, судя по всему, не нашел понимания у подписчиков. «Российское сопротивление — в стагнации. Главная тому причина — деньги», — сетовали кураторы. Поэтому наиболее предпочтительным видом помощи сопротивлению они стали называть отправку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донатов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для финансирования операций на территории России и поддержку Вооруженных сил Украины (ВСУ), положение которых на фронте стало сильно ухудшаться.</w:t>
      </w:r>
    </w:p>
    <w:p w:rsid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Судя по транзакциям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криптокошельков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, указанных в каналах вербовщиков, количество отправленных им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донатов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в 2024 году резко сократилось по сравнению с предыдущим годом. Тем не менее совсем уж финансово несостоятельными вербовщиков назвать нельзя. Почти каждому крупному каналу в 2024 году, помимо небольших переводов, поступали на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криптокошельки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крупные суммы — вплоть до трех тысяч долларов.</w:t>
      </w:r>
    </w:p>
    <w:p w:rsidR="00C94970" w:rsidRPr="00572308" w:rsidRDefault="00C94970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572308" w:rsidRDefault="00572308" w:rsidP="003923F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D34DD66" wp14:editId="2E5B34FA">
            <wp:extent cx="5921297" cy="4572000"/>
            <wp:effectExtent l="0" t="0" r="3810" b="0"/>
            <wp:docPr id="43" name="Рисунок 43" descr="https://icdn.lenta.ru/images/2025/03/25/13/20250325134633304/owl_pic_720_55834ab513dd336e39f5ddd4a536f8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cdn.lenta.ru/images/2025/03/25/13/20250325134633304/owl_pic_720_55834ab513dd336e39f5ddd4a536f89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20" cy="45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70" w:rsidRDefault="00C94970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Как правило, владельцы кошельков сразу выводили такие транши. Для привлечения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донатов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в сентябре модераторы каналов вербовки стали </w:t>
      </w:r>
      <w:r w:rsidRPr="005723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создавать собственный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мерч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на продажу, а также предлагать платные сервисы и приложения — например, боты для «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пробива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» информации о людях.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Вместе с тем в ряде крупных каналов вербовки объявили об открывшемся «втором дыхании» и новом наборе в свои ряды. К примеру, одному из сообществ, которое позиционирует себя как крупнейшая сеть сопротивления, потребовались разведчики, информаторы и помощники в информационной борьбе.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Другой канал в 2024 году решил сконцентрировать все свои силы на «рельсовой войне». Диверсии на железной дороге, по словам его модераторов, имели особую актуальность «в свете наращивания военного сотрудничества между Кремлем и Северной Кореей».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Более мелкие сообщества интересовали и цели поменьше — например, поджоги машин с символикой СВО. При этом все каналы вербовки выступают против «мирных изъявлений протестов», призывая к радикальным действиям.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11 сентября 2024 года «Университет» вербовщиков в очередной раз объявил о возобновлении работы — наборе слушателей на экспресс-курс «Основы хлопководства». «Студентам» предлагалось изучить основы информационной безопасности, «как не попасть на крючок подставы, даже если поначалу все казалось хорошо и доверительно», как планировать свои операции, а также «как выращивать хлопок и где брать семена».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Зачислить на курс организаторы намеревались не менее ста человек: «Зачем столько и зачем группа? Узнают участники курса». Однако за полгода поток желающих не увеличился. Спустя месяц с начала набора, по словам модератора канала, на курс записалось 40 человек, а темп прибытия новых участников заметно снизился. Не смогли набрать необходимое количество людей и к декабрю, а потому набор решили продлить на неопределенный срок.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Сетевые вербовщики зачастую недосягаемы для российского правосудия, поскольку действуют из-за рубежа. Но есть и исключения. Самым известным из них стал вербовщик «Правого сектора» </w:t>
      </w:r>
      <w:r w:rsidRPr="005723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(запрещенная в России экстремистская организация)</w:t>
      </w: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Игорь Пирожок, задержанный еще до начала СВО на Украине. Он был приговорен к четырем годам колонии и скончался в январе 2023 года — за три месяца до выхода на свободу.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Ленте.ру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» удалось пообщаться с Пирожком в то время, когда он отбывал свой срок. Заключенный рассказывал, что вербовщики применяют одни и те же методы вне зависимости от того, кто является их целью — граждане России или других государств. Причем в первую очередь под прицелом оказывается молодежь.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Пирожок отмечал: для того чтобы в начале 1990-х годов создать в Москве нацистскую организацию «Легион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Вервольф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», нужно было опираться на людей 18-23 лет, находящихся в близком контакте. Сегодня же вербовщики могут работать с подростками от 12 лет — они куда лучше знают ответы на самые разные вопросы, поскольку интернет делает доступной любую информацию. Личная встреча с ними тоже не нужна — хватит и общения через мессенджер. Всех украинских вербовщиков Пирожок делил на три типа.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Автономные вербовщики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Они находятся в поиске кандидатов, услуги которых можно продать. Это наиболее опасные люди: ни с кем не связаны и работают на себя. Получив заказ, они быстро набирают людей и исполняют его.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b/>
          <w:sz w:val="28"/>
          <w:szCs w:val="28"/>
          <w:lang w:eastAsia="ru-RU"/>
        </w:rPr>
        <w:t>Первичные вербовщики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Работают на конкретного заказчика. Это небольшая группа узких специалистов в области прикладной психологии и социологии, хорошо известных в определенных кругах. Как правило, вербовщики из второй группы начинают свою работу с развития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околомузыкальных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околоспортивных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движений. Они активизируются примерно за три года до ожидаемого события, к которым созданные ими группы можно продать.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b/>
          <w:sz w:val="28"/>
          <w:szCs w:val="28"/>
          <w:lang w:eastAsia="ru-RU"/>
        </w:rPr>
        <w:t>Бригадиры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Как правило, это либо бывшие лидеры созданных ранее групп и движений, либо те, кто присутствовал при их создании, набрался опыта и готов взяться</w:t>
      </w:r>
      <w:r w:rsidR="003923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2308">
        <w:rPr>
          <w:rFonts w:ascii="Times New Roman" w:hAnsi="Times New Roman" w:cs="Times New Roman"/>
          <w:sz w:val="28"/>
          <w:szCs w:val="28"/>
          <w:lang w:eastAsia="ru-RU"/>
        </w:rPr>
        <w:t>за собственные проекты. Себя Пирожок относил к автономным вербовщикам.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сетевые вербовщики ищут потенциальных жертв в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-каналах, причем особенно им интересны сообщества, посвященные наркотикам, убийствам, травле и суициду. В них пользователи, чаще анонимные, делятся друг с другом мануалами по изготовлению запрещенных веществ, созданию взрывных устройств, стрельбе, психологическому насилию. Эти группы не всегда блокируют в мессенджере, а подростки активно идут туда за шок-контентом, обеспечивая стабильный прирост аудитории.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Школьники общаются там и пишут комментарии, не зная, что в это время за ними очень внимательно наблюдают. В первую очередь вербовщикам интересны молодые люди с различными проблемами в жизни, которых можно купить обещаниями быстрых и легких решений.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Политолог, руководитель магистерской программы «Информационные и гибридные войны» МГУ Андрей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Манойло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дополняет, что к каждому человеку, попавшему в их сети, вербовщики относятся как к расходному материалу, не представляющему особой ценности.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В то же время, по словам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Манойло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, в 2024 году количество завербованных россиян перестало расти. Он связывает это с тем, что в работе украинского Центра информационно-психологических операций (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ЦИПсО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) стало появляться все больше признаков имитации деятельности.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Но силовикам расслабляться рано, продолжает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Манойло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. По его информации,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ЦИПсО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создает так называемые центры национального сопротивления, которые комплектуют для проведения повстанческой деятельности.</w:t>
      </w:r>
    </w:p>
    <w:p w:rsidR="00572308" w:rsidRPr="00572308" w:rsidRDefault="00572308" w:rsidP="00572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bdr w:val="none" w:sz="0" w:space="0" w:color="auto" w:frame="1"/>
          <w:shd w:val="clear" w:color="auto" w:fill="EAEAEA"/>
          <w:lang w:eastAsia="ru-RU"/>
        </w:rPr>
      </w:pPr>
      <w:r w:rsidRPr="00572308">
        <w:rPr>
          <w:rFonts w:ascii="Times New Roman" w:eastAsia="Times New Roman" w:hAnsi="Times New Roman" w:cs="Times New Roman"/>
          <w:noProof/>
          <w:sz w:val="2"/>
          <w:szCs w:val="2"/>
          <w:bdr w:val="none" w:sz="0" w:space="0" w:color="auto" w:frame="1"/>
          <w:shd w:val="clear" w:color="auto" w:fill="EAEAEA"/>
          <w:lang w:eastAsia="ru-RU"/>
        </w:rPr>
        <w:lastRenderedPageBreak/>
        <w:drawing>
          <wp:inline distT="0" distB="0" distL="0" distR="0" wp14:anchorId="301E5903" wp14:editId="78ACC85B">
            <wp:extent cx="5921297" cy="4572000"/>
            <wp:effectExtent l="0" t="0" r="3810" b="0"/>
            <wp:docPr id="44" name="Рисунок 44" descr="https://icdn.lenta.ru/images/2025/03/25/13/20250325134635232/owl_pic_720_9260c937edf16d9bf86083ec632cc6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cdn.lenta.ru/images/2025/03/25/13/20250325134635232/owl_pic_720_9260c937edf16d9bf86083ec632cc69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12" cy="45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70" w:rsidRDefault="00C94970" w:rsidP="003923F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Пожалуй, самой страшной страницей в истории действующих в России сетевых вербовщиков стали события 22 марта 2024 года в подмосковном концертном зале «Крокус Сити Холл». Около 20:00 четверо вооруженных мужчин ворвались туда и открыли беспорядочную стрельбу по людям, после чего подожгли здание. Жертвами кровавой бойни стали 145 человек — это нападение стало крупнейшим терактом в истории России со времен захвата школы в Беслане в 2004 году.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Уже на следующее утро террористов задержали в Брянской области: они двигались в сторону границы с Украиной. Один из задержанных,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Шамсидин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Фаридуни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7230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(внесен в России в перечень террористов и экстремистов)</w:t>
      </w: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сразу же признался, что получил в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Telegram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предложение якобы от помощника проповедника застрелить людей за деньги.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Фаридуни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пообещали за страшный теракт полмиллиона рублей — половину из этой суммы он успел получить на банковскую карту.</w:t>
      </w: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По словам директора ФСБ Александра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Бортникова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, теракт готовили радикальные исламисты, а содействовали им украинские спецслужбы, которые ведут подготовку боевиков на Ближнем Востоке.</w:t>
      </w:r>
    </w:p>
    <w:p w:rsidR="003923FB" w:rsidRDefault="003923FB" w:rsidP="005723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bdr w:val="none" w:sz="0" w:space="0" w:color="auto" w:frame="1"/>
          <w:shd w:val="clear" w:color="auto" w:fill="EAEAEA"/>
          <w:lang w:eastAsia="ru-RU"/>
        </w:rPr>
      </w:pPr>
    </w:p>
    <w:p w:rsidR="00572308" w:rsidRPr="00572308" w:rsidRDefault="00572308" w:rsidP="003923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Всплеск диверсий и терактов заставил российских правоохранителей усилить оперативную работу. Изменения коснулись и законодательства — диверсантов стали наказывать жестче. Самый показательный пример — громкий приговор молодой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петербурженке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Дарье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Треповой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23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(внесена в список террористов и экстремистов </w:t>
      </w:r>
      <w:proofErr w:type="spellStart"/>
      <w:r w:rsidRPr="005723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Росфинмониторинга</w:t>
      </w:r>
      <w:proofErr w:type="spellEnd"/>
      <w:r w:rsidRPr="005723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  <w:r w:rsidRPr="005723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4970" w:rsidRDefault="00C94970" w:rsidP="0057230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bdr w:val="none" w:sz="0" w:space="0" w:color="auto" w:frame="1"/>
          <w:shd w:val="clear" w:color="auto" w:fill="EAEAEA"/>
          <w:lang w:eastAsia="ru-RU"/>
        </w:rPr>
      </w:pP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Вечером 2 апреля 2023 года она пришла в кафе «Патриот» на встречу с известным военкором Владленом Татарским, чтобы передать ему статуэтку — «подарок от Союза скульпторов». Через пару минут статуэтка разорвалась, убив Татарского и ранив десятки человек.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Дарья до последнего настаивала: она не знала о том, что статуэтка начинена взрывчаткой. Уверяла, что думала, будто внутри нее находится прослушивающее устройство. «Если бы сохранились переписки с кураторами, то меня бы сейчас точно не судили за умышленный теракт», — говорила она после вынесения приговора в суде.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Но несколько переписок с кураторами все же сохранилось. Непосредственно перед терактом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Трепова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со своего второго телефона, обсуждая «подготовку ко дню икс», писала собеседнику, что переживает из-за того, что умрет или ее посадят. Приговор Дарье оказался самым жестким из всех известных приговоров для женщин в современной России — 27 лет лишения свободы.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Дарья полностью признала вину в использовании поддельных документов (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Трепова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хотела перебраться на Украину), но не в теракте. Ее муж Дмитрий Рылов считает, что кураторы ее подставили. А конкретно журналист Роман Попков, который, со слов Рылова, ее завербовал. Попкова заочно обвинили в организации преступления, но он отрицает обвинения.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Вскоре после приговора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Треповой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максимальная ответственность по статье 275 («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Госизмена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») была повышена с 20 лет лишения свободы до пожизненного заключения. А максимальное наказание по статье 281 («Диверсия») также подняли с 15 до 20 лет лишения свободы.</w:t>
      </w:r>
    </w:p>
    <w:p w:rsidR="00C94970" w:rsidRDefault="00C94970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Приговор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Треповой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кажется феноменальным. Но порой связь с вербовщиками оказывается еще более фатальной. 21 декабря 2024 года, когда по России прокатилась серия взрывов и поджогов банкоматов и автомобилей возле отделений полиции, в Москве был найден мертвым 18-летний Петр Ветчинкин.</w:t>
      </w:r>
    </w:p>
    <w:p w:rsidR="00C94970" w:rsidRDefault="00C94970" w:rsidP="0057230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bdr w:val="none" w:sz="0" w:space="0" w:color="auto" w:frame="1"/>
          <w:shd w:val="clear" w:color="auto" w:fill="EAEAEA"/>
          <w:lang w:eastAsia="ru-RU"/>
        </w:rPr>
      </w:pP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Петя только-только </w:t>
      </w:r>
      <w:proofErr w:type="spellStart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выпустился</w:t>
      </w:r>
      <w:proofErr w:type="spellEnd"/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из школы и поступил в вуз своей мечты — Московский физико-технический институт. Мальчик с раннего детства был увлечен математикой, решение сложных головоломок доставляло ему наслаждение. Он участвовал в крупных олимпиадах, показывал блестящие результаты и хотел заниматься научной работой.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В телефоне студента обнаружили переписку с анонимными пользователями, которые угрожали ему и его семье, шантажировали и обвиняли в участии в экстремизме. В день смерти Петю на протяжении шести часов атаковали неизвестные, рассказала его подруга Татьяна К.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За это время на Ветчинкина успели оформить несколько кредитов, составить несколько ложных обращений о том, что молодой человек состоит в экстремистской организации, а также угрожали, что расстреляют его семью и близких людей. Молодой человек не справился с психологическим давлением, никому не рассказал о происходящем и покончил с собой.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72308">
        <w:rPr>
          <w:rFonts w:ascii="Times New Roman" w:hAnsi="Times New Roman" w:cs="Times New Roman"/>
          <w:i/>
          <w:sz w:val="24"/>
          <w:szCs w:val="24"/>
          <w:lang w:eastAsia="ru-RU"/>
        </w:rPr>
        <w:t>«Было очевидно, что Петр был подвергнут массированной информационной атаке, отказался выполнять инструкции по совершению теракта и был убит», — писала убитая горем мать Ветчинкина на его странице во «ВКонтакте».</w:t>
      </w:r>
    </w:p>
    <w:p w:rsidR="00572308" w:rsidRPr="00572308" w:rsidRDefault="00572308" w:rsidP="005723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bdr w:val="none" w:sz="0" w:space="0" w:color="auto" w:frame="1"/>
          <w:shd w:val="clear" w:color="auto" w:fill="EAEAEA"/>
          <w:lang w:eastAsia="ru-RU"/>
        </w:rPr>
      </w:pPr>
      <w:r w:rsidRPr="00572308">
        <w:rPr>
          <w:rFonts w:ascii="Times New Roman" w:eastAsia="Times New Roman" w:hAnsi="Times New Roman" w:cs="Times New Roman"/>
          <w:noProof/>
          <w:sz w:val="2"/>
          <w:szCs w:val="2"/>
          <w:bdr w:val="none" w:sz="0" w:space="0" w:color="auto" w:frame="1"/>
          <w:shd w:val="clear" w:color="auto" w:fill="EAEAEA"/>
          <w:lang w:eastAsia="ru-RU"/>
        </w:rPr>
        <w:lastRenderedPageBreak/>
        <w:drawing>
          <wp:inline distT="0" distB="0" distL="0" distR="0" wp14:anchorId="1749A275" wp14:editId="46B9AF9E">
            <wp:extent cx="5832088" cy="4572000"/>
            <wp:effectExtent l="0" t="0" r="0" b="0"/>
            <wp:docPr id="45" name="Рисунок 45" descr="https://icdn.lenta.ru/images/2025/03/25/13/20250325134639393/owl_pic_720_b209559cdec58e597c388eb1fc0063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cdn.lenta.ru/images/2025/03/25/13/20250325134639393/owl_pic_720_b209559cdec58e597c388eb1fc0063c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5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970" w:rsidRDefault="00C94970" w:rsidP="00572308">
      <w:pPr>
        <w:shd w:val="clear" w:color="auto" w:fill="FFFFFF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Ветчинкин стал жертвой классической схемы: преступники держали его в напряжении, не давали подумать, вынуждая делать запрограммированные ими шаги.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Именно остановиться и подумать — тот способ, который реально работает против сетевых злоумышленников, говорит в беседе с «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Лентой.ру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» специалист по борьбе с преступлениями в сфере высоких технологий Владимир Путилин. Преступники вынуждают человека принимать решения быстро, в чем и заключается залог их успеха.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В итоге парадоксальным образом в сети преступников попадают даже те, кто по долгу службы им противостоит и знает все их приемы. Например, сотрудники спецслужб, оперативники и следователи. Жертвами манипуляторов </w:t>
      </w:r>
      <w:proofErr w:type="gram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порой становятся</w:t>
      </w:r>
      <w:proofErr w:type="gram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и эксперты в сфере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кибербезопасности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, которые тоже не понаслышке знакомы с методами работы аферистов и сетевых вербовщиков. «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Лента.ру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знает</w:t>
      </w:r>
      <w:proofErr w:type="gram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 xml:space="preserve"> как минимум двух специалистов по </w:t>
      </w:r>
      <w:proofErr w:type="spellStart"/>
      <w:r w:rsidRPr="00572308">
        <w:rPr>
          <w:rFonts w:ascii="Times New Roman" w:hAnsi="Times New Roman" w:cs="Times New Roman"/>
          <w:sz w:val="28"/>
          <w:szCs w:val="28"/>
          <w:lang w:eastAsia="ru-RU"/>
        </w:rPr>
        <w:t>кибербезопасности</w:t>
      </w:r>
      <w:proofErr w:type="spellEnd"/>
      <w:r w:rsidRPr="00572308">
        <w:rPr>
          <w:rFonts w:ascii="Times New Roman" w:hAnsi="Times New Roman" w:cs="Times New Roman"/>
          <w:sz w:val="28"/>
          <w:szCs w:val="28"/>
          <w:lang w:eastAsia="ru-RU"/>
        </w:rPr>
        <w:t>, которые пали жертвами подобных манипуляций.</w:t>
      </w:r>
    </w:p>
    <w:p w:rsidR="00572308" w:rsidRPr="00572308" w:rsidRDefault="00572308" w:rsidP="00C9497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308">
        <w:rPr>
          <w:rFonts w:ascii="Times New Roman" w:hAnsi="Times New Roman" w:cs="Times New Roman"/>
          <w:sz w:val="28"/>
          <w:szCs w:val="28"/>
          <w:lang w:eastAsia="ru-RU"/>
        </w:rPr>
        <w:t>Путилин объясняет: эти приемы работают, когда люди находятся в цейтноте. По той же причине в сети злоумышленников нередко попадают, например, врачи, а также молодые люди, не имеющие жизненного опыта.</w:t>
      </w:r>
    </w:p>
    <w:p w:rsidR="00572308" w:rsidRDefault="00572308"/>
    <w:sectPr w:rsidR="00572308" w:rsidSect="00C94970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3FA" w:rsidRDefault="00F043FA" w:rsidP="00C94970">
      <w:pPr>
        <w:spacing w:after="0" w:line="240" w:lineRule="auto"/>
      </w:pPr>
      <w:r>
        <w:separator/>
      </w:r>
    </w:p>
  </w:endnote>
  <w:endnote w:type="continuationSeparator" w:id="0">
    <w:p w:rsidR="00F043FA" w:rsidRDefault="00F043FA" w:rsidP="00C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3FA" w:rsidRDefault="00F043FA" w:rsidP="00C94970">
      <w:pPr>
        <w:spacing w:after="0" w:line="240" w:lineRule="auto"/>
      </w:pPr>
      <w:r>
        <w:separator/>
      </w:r>
    </w:p>
  </w:footnote>
  <w:footnote w:type="continuationSeparator" w:id="0">
    <w:p w:rsidR="00F043FA" w:rsidRDefault="00F043FA" w:rsidP="00C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3344364"/>
      <w:docPartObj>
        <w:docPartGallery w:val="Page Numbers (Top of Page)"/>
        <w:docPartUnique/>
      </w:docPartObj>
    </w:sdtPr>
    <w:sdtContent>
      <w:p w:rsidR="00C94970" w:rsidRDefault="00C949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C94970" w:rsidRDefault="00C949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F180E"/>
    <w:multiLevelType w:val="multilevel"/>
    <w:tmpl w:val="295A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505AD"/>
    <w:multiLevelType w:val="multilevel"/>
    <w:tmpl w:val="FDA8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A7192D"/>
    <w:multiLevelType w:val="multilevel"/>
    <w:tmpl w:val="09B8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422824"/>
    <w:multiLevelType w:val="multilevel"/>
    <w:tmpl w:val="52D87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B60"/>
    <w:rsid w:val="00096B27"/>
    <w:rsid w:val="003923FB"/>
    <w:rsid w:val="00492752"/>
    <w:rsid w:val="00572308"/>
    <w:rsid w:val="00AD0914"/>
    <w:rsid w:val="00C94970"/>
    <w:rsid w:val="00E4093C"/>
    <w:rsid w:val="00F043FA"/>
    <w:rsid w:val="00F5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17F4D-CB5F-48BA-97CD-17A913D6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230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94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4970"/>
  </w:style>
  <w:style w:type="paragraph" w:styleId="a6">
    <w:name w:val="footer"/>
    <w:basedOn w:val="a"/>
    <w:link w:val="a7"/>
    <w:uiPriority w:val="99"/>
    <w:unhideWhenUsed/>
    <w:rsid w:val="00C94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584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968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989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934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3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759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62701">
          <w:marLeft w:val="-18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5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94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3306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5544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0096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0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5395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02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669012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71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96358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517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32772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251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12">
          <w:marLeft w:val="-18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9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0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59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19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44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0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980998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5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41754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72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008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48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81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3297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7743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4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3692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6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09159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20128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9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5705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33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34146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0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65731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74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591805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47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56655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12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84372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5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989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79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793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469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121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9420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0718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55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51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42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9434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4903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06084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761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5576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299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4046</Words>
  <Characters>23065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Першин Александр Яковлевич</dc:creator>
  <cp:keywords/>
  <dc:description/>
  <cp:lastModifiedBy>Першин Александр Яковлевич</cp:lastModifiedBy>
  <cp:revision>3</cp:revision>
  <dcterms:created xsi:type="dcterms:W3CDTF">2025-09-10T07:27:00Z</dcterms:created>
  <dcterms:modified xsi:type="dcterms:W3CDTF">2025-09-10T07:57:00Z</dcterms:modified>
</cp:coreProperties>
</file>