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BFE" w:rsidRPr="00801BFE" w:rsidRDefault="00801BFE" w:rsidP="00801BFE">
      <w:pPr>
        <w:ind w:firstLine="0"/>
        <w:jc w:val="center"/>
        <w:rPr>
          <w:sz w:val="28"/>
          <w:szCs w:val="28"/>
        </w:rPr>
      </w:pPr>
      <w:r w:rsidRPr="00801BFE">
        <w:rPr>
          <w:sz w:val="28"/>
          <w:szCs w:val="28"/>
        </w:rPr>
        <w:t>Информационно-справочный материал</w:t>
      </w:r>
    </w:p>
    <w:p w:rsidR="00605484" w:rsidRDefault="00801BFE" w:rsidP="00801BFE">
      <w:pPr>
        <w:ind w:firstLine="0"/>
        <w:jc w:val="center"/>
        <w:rPr>
          <w:sz w:val="28"/>
          <w:szCs w:val="28"/>
        </w:rPr>
      </w:pPr>
      <w:r w:rsidRPr="00801BFE">
        <w:rPr>
          <w:sz w:val="28"/>
          <w:szCs w:val="28"/>
        </w:rPr>
        <w:t>о совершенных в Архангельской области противоправных действи</w:t>
      </w:r>
      <w:r w:rsidR="00605484">
        <w:rPr>
          <w:sz w:val="28"/>
          <w:szCs w:val="28"/>
        </w:rPr>
        <w:t>ях</w:t>
      </w:r>
      <w:r w:rsidRPr="00801BFE">
        <w:rPr>
          <w:sz w:val="28"/>
          <w:szCs w:val="28"/>
        </w:rPr>
        <w:t xml:space="preserve">, связанных с уничтожением (повреждением) военкоматов, объектов государственной власти, транспортной инфраструктуры, объектов операторов связи, имущества граждан и организаций </w:t>
      </w:r>
    </w:p>
    <w:p w:rsidR="00801BFE" w:rsidRPr="00801BFE" w:rsidRDefault="00801BFE" w:rsidP="00801BFE">
      <w:pPr>
        <w:tabs>
          <w:tab w:val="left" w:pos="709"/>
        </w:tabs>
        <w:ind w:left="-142" w:firstLine="0"/>
        <w:rPr>
          <w:bCs/>
          <w:sz w:val="27"/>
          <w:szCs w:val="27"/>
        </w:rPr>
      </w:pPr>
    </w:p>
    <w:p w:rsidR="001E3488" w:rsidRDefault="001E3488" w:rsidP="00801BFE">
      <w:pPr>
        <w:ind w:firstLine="708"/>
        <w:rPr>
          <w:sz w:val="28"/>
          <w:szCs w:val="28"/>
        </w:rPr>
      </w:pPr>
      <w:r>
        <w:rPr>
          <w:sz w:val="28"/>
          <w:szCs w:val="28"/>
        </w:rPr>
        <w:t xml:space="preserve">В работе по вовлечению граждан в террористическую деятельность украинские вербовщики и сотрудники спецслужб недружественных стран все активнее используют дистанционные способы вербовки. При развитии контакта они оценивают степень патриотичности собеседника, проводят опрос с целью уточнения его возможностей и определения готовности к выполнению </w:t>
      </w:r>
      <w:r w:rsidR="00167A37">
        <w:rPr>
          <w:sz w:val="28"/>
          <w:szCs w:val="28"/>
        </w:rPr>
        <w:br/>
      </w:r>
      <w:r>
        <w:rPr>
          <w:sz w:val="28"/>
          <w:szCs w:val="28"/>
        </w:rPr>
        <w:t>их заданий и соблюдению при этом требований конспирации.</w:t>
      </w:r>
    </w:p>
    <w:p w:rsidR="001E3488" w:rsidRDefault="001E3488" w:rsidP="00801BFE">
      <w:pPr>
        <w:ind w:firstLine="708"/>
        <w:rPr>
          <w:sz w:val="28"/>
          <w:szCs w:val="28"/>
        </w:rPr>
      </w:pPr>
      <w:r>
        <w:rPr>
          <w:sz w:val="28"/>
          <w:szCs w:val="28"/>
        </w:rPr>
        <w:t>В случае отказа собеседника от продолжения контакта или сомнений в его необходимости прибегают к методам запугивания, психологического давления, шантажа, в том числе демонстрируют готовность применения репрессивных мер в отношении родственников объекта вербовки.</w:t>
      </w:r>
    </w:p>
    <w:p w:rsidR="00670B25" w:rsidRPr="00290DD4" w:rsidRDefault="00670B25" w:rsidP="00167A37">
      <w:pPr>
        <w:ind w:firstLine="708"/>
        <w:rPr>
          <w:sz w:val="28"/>
          <w:szCs w:val="28"/>
        </w:rPr>
      </w:pPr>
      <w:r>
        <w:rPr>
          <w:sz w:val="28"/>
          <w:szCs w:val="28"/>
        </w:rPr>
        <w:t>При готовности объекта к продолжению контакта общение продолжается посредствам интернет-мессенджеров (как правило «</w:t>
      </w:r>
      <w:r>
        <w:rPr>
          <w:sz w:val="28"/>
          <w:szCs w:val="28"/>
          <w:lang w:val="en-US"/>
        </w:rPr>
        <w:t>Telegram</w:t>
      </w:r>
      <w:r>
        <w:rPr>
          <w:sz w:val="28"/>
          <w:szCs w:val="28"/>
        </w:rPr>
        <w:t>», «</w:t>
      </w:r>
      <w:proofErr w:type="spellStart"/>
      <w:r>
        <w:rPr>
          <w:sz w:val="28"/>
          <w:szCs w:val="28"/>
          <w:lang w:val="en-US"/>
        </w:rPr>
        <w:t>WhatsApp</w:t>
      </w:r>
      <w:proofErr w:type="spellEnd"/>
      <w:r>
        <w:rPr>
          <w:sz w:val="28"/>
          <w:szCs w:val="28"/>
        </w:rPr>
        <w:t>», «</w:t>
      </w:r>
      <w:proofErr w:type="spellStart"/>
      <w:r>
        <w:rPr>
          <w:sz w:val="28"/>
          <w:szCs w:val="28"/>
          <w:lang w:val="en-US"/>
        </w:rPr>
        <w:t>Tutanota</w:t>
      </w:r>
      <w:proofErr w:type="spellEnd"/>
      <w:r>
        <w:rPr>
          <w:sz w:val="28"/>
          <w:szCs w:val="28"/>
        </w:rPr>
        <w:t>», «</w:t>
      </w:r>
      <w:proofErr w:type="spellStart"/>
      <w:r>
        <w:rPr>
          <w:sz w:val="28"/>
          <w:szCs w:val="28"/>
          <w:lang w:val="en-US"/>
        </w:rPr>
        <w:t>Wickrme</w:t>
      </w:r>
      <w:proofErr w:type="spellEnd"/>
      <w:r>
        <w:rPr>
          <w:sz w:val="28"/>
          <w:szCs w:val="28"/>
        </w:rPr>
        <w:t xml:space="preserve">» и т.п.). Фиксировались факты использования социальных сетей («Одноклассники», «ВКонтакте» и иных), проукраинских </w:t>
      </w:r>
      <w:proofErr w:type="spellStart"/>
      <w:r>
        <w:rPr>
          <w:sz w:val="28"/>
          <w:szCs w:val="28"/>
        </w:rPr>
        <w:t>телеграм</w:t>
      </w:r>
      <w:proofErr w:type="spellEnd"/>
      <w:r>
        <w:rPr>
          <w:sz w:val="28"/>
          <w:szCs w:val="28"/>
        </w:rPr>
        <w:t>-каналов («Хочу жить», «Легион «Свобода России», «АТЕШ», «</w:t>
      </w:r>
      <w:proofErr w:type="spellStart"/>
      <w:r>
        <w:rPr>
          <w:sz w:val="28"/>
          <w:szCs w:val="28"/>
        </w:rPr>
        <w:t>Спротив</w:t>
      </w:r>
      <w:proofErr w:type="spellEnd"/>
      <w:r>
        <w:rPr>
          <w:sz w:val="28"/>
          <w:szCs w:val="28"/>
        </w:rPr>
        <w:t>», «</w:t>
      </w:r>
      <w:proofErr w:type="spellStart"/>
      <w:r w:rsidR="00290DD4">
        <w:rPr>
          <w:sz w:val="28"/>
          <w:szCs w:val="28"/>
        </w:rPr>
        <w:t>Мар</w:t>
      </w:r>
      <w:r w:rsidR="00290DD4">
        <w:rPr>
          <w:sz w:val="28"/>
          <w:szCs w:val="28"/>
          <w:lang w:val="en-US"/>
        </w:rPr>
        <w:t>i</w:t>
      </w:r>
      <w:r w:rsidR="00290DD4">
        <w:rPr>
          <w:sz w:val="28"/>
          <w:szCs w:val="28"/>
        </w:rPr>
        <w:t>уполь.Спротив</w:t>
      </w:r>
      <w:proofErr w:type="spellEnd"/>
      <w:r w:rsidR="00290DD4">
        <w:rPr>
          <w:sz w:val="28"/>
          <w:szCs w:val="28"/>
        </w:rPr>
        <w:t>», «В</w:t>
      </w:r>
      <w:proofErr w:type="spellStart"/>
      <w:r w:rsidR="00290DD4">
        <w:rPr>
          <w:sz w:val="28"/>
          <w:szCs w:val="28"/>
          <w:lang w:val="en-US"/>
        </w:rPr>
        <w:t>i</w:t>
      </w:r>
      <w:r w:rsidR="00290DD4">
        <w:rPr>
          <w:sz w:val="28"/>
          <w:szCs w:val="28"/>
        </w:rPr>
        <w:t>йсковий</w:t>
      </w:r>
      <w:proofErr w:type="spellEnd"/>
      <w:r w:rsidR="00290DD4">
        <w:rPr>
          <w:sz w:val="28"/>
          <w:szCs w:val="28"/>
        </w:rPr>
        <w:t xml:space="preserve"> В</w:t>
      </w:r>
      <w:proofErr w:type="spellStart"/>
      <w:r w:rsidR="00290DD4">
        <w:rPr>
          <w:sz w:val="28"/>
          <w:szCs w:val="28"/>
          <w:lang w:val="en-US"/>
        </w:rPr>
        <w:t>i</w:t>
      </w:r>
      <w:r w:rsidR="00290DD4">
        <w:rPr>
          <w:sz w:val="28"/>
          <w:szCs w:val="28"/>
        </w:rPr>
        <w:t>щун</w:t>
      </w:r>
      <w:proofErr w:type="spellEnd"/>
      <w:r w:rsidR="00290DD4">
        <w:rPr>
          <w:sz w:val="28"/>
          <w:szCs w:val="28"/>
        </w:rPr>
        <w:t xml:space="preserve">» и др.). При этом зачастую сотрудниками спецслужб используются обезличенные учетные записи </w:t>
      </w:r>
      <w:r w:rsidR="00167A37">
        <w:rPr>
          <w:sz w:val="28"/>
          <w:szCs w:val="28"/>
        </w:rPr>
        <w:br/>
      </w:r>
      <w:r w:rsidR="00290DD4">
        <w:rPr>
          <w:sz w:val="28"/>
          <w:szCs w:val="28"/>
        </w:rPr>
        <w:t xml:space="preserve">в мессенджерах, либо зарегистрированные на подставные телефонные </w:t>
      </w:r>
      <w:proofErr w:type="spellStart"/>
      <w:r w:rsidR="00290DD4">
        <w:rPr>
          <w:sz w:val="28"/>
          <w:szCs w:val="28"/>
        </w:rPr>
        <w:t>номераиностранных</w:t>
      </w:r>
      <w:proofErr w:type="spellEnd"/>
      <w:r w:rsidR="00290DD4">
        <w:rPr>
          <w:sz w:val="28"/>
          <w:szCs w:val="28"/>
        </w:rPr>
        <w:t xml:space="preserve"> операторов связи.</w:t>
      </w:r>
    </w:p>
    <w:p w:rsidR="00801BFE" w:rsidRPr="00801BFE" w:rsidRDefault="00801BFE" w:rsidP="00801BFE">
      <w:pPr>
        <w:ind w:firstLine="708"/>
        <w:rPr>
          <w:sz w:val="28"/>
          <w:szCs w:val="28"/>
        </w:rPr>
      </w:pPr>
      <w:r w:rsidRPr="00801BFE">
        <w:rPr>
          <w:sz w:val="28"/>
          <w:szCs w:val="28"/>
        </w:rPr>
        <w:t xml:space="preserve">На территории Архангельской области </w:t>
      </w:r>
      <w:r w:rsidR="00167A37">
        <w:rPr>
          <w:sz w:val="28"/>
          <w:szCs w:val="28"/>
        </w:rPr>
        <w:t xml:space="preserve">за период с начала специальной военной операции по 1 июля 2025 г. </w:t>
      </w:r>
      <w:r>
        <w:rPr>
          <w:sz w:val="28"/>
          <w:szCs w:val="28"/>
        </w:rPr>
        <w:t>совершено 10</w:t>
      </w:r>
      <w:r w:rsidRPr="00801BFE">
        <w:rPr>
          <w:sz w:val="28"/>
          <w:szCs w:val="28"/>
        </w:rPr>
        <w:t xml:space="preserve"> фактов</w:t>
      </w:r>
      <w:r w:rsidR="00167A37">
        <w:rPr>
          <w:sz w:val="28"/>
          <w:szCs w:val="28"/>
        </w:rPr>
        <w:t>,</w:t>
      </w:r>
      <w:r w:rsidRPr="00801BFE">
        <w:rPr>
          <w:sz w:val="28"/>
          <w:szCs w:val="28"/>
        </w:rPr>
        <w:t xml:space="preserve"> связанных </w:t>
      </w:r>
      <w:r w:rsidR="00167A37">
        <w:rPr>
          <w:sz w:val="28"/>
          <w:szCs w:val="28"/>
        </w:rPr>
        <w:br/>
      </w:r>
      <w:r w:rsidRPr="00801BFE">
        <w:rPr>
          <w:sz w:val="28"/>
          <w:szCs w:val="28"/>
        </w:rPr>
        <w:t xml:space="preserve">с уничтожением (повреждением) военкоматов, объектов государственной власти, транспортной инфраструктуры, объектов операторов связи, имущества граждан и организаций. </w:t>
      </w:r>
    </w:p>
    <w:p w:rsidR="00801BFE" w:rsidRDefault="00801BFE" w:rsidP="00801BFE">
      <w:pPr>
        <w:ind w:firstLine="708"/>
        <w:rPr>
          <w:b/>
          <w:sz w:val="28"/>
          <w:szCs w:val="28"/>
        </w:rPr>
      </w:pPr>
    </w:p>
    <w:p w:rsidR="00801BFE" w:rsidRDefault="00801BFE" w:rsidP="00801BFE">
      <w:pPr>
        <w:ind w:firstLine="708"/>
        <w:rPr>
          <w:sz w:val="28"/>
          <w:szCs w:val="28"/>
        </w:rPr>
      </w:pPr>
      <w:r w:rsidRPr="00801BFE">
        <w:rPr>
          <w:sz w:val="28"/>
          <w:szCs w:val="28"/>
        </w:rPr>
        <w:t xml:space="preserve">Методы вербовки граждан России, используемые злоумышленниками, </w:t>
      </w:r>
      <w:r>
        <w:rPr>
          <w:sz w:val="28"/>
          <w:szCs w:val="28"/>
        </w:rPr>
        <w:br/>
      </w:r>
      <w:r w:rsidRPr="00801BFE">
        <w:rPr>
          <w:sz w:val="28"/>
          <w:szCs w:val="28"/>
        </w:rPr>
        <w:t>в частности украинскими спецслужбами, включают следующие основные приемы:</w:t>
      </w:r>
    </w:p>
    <w:p w:rsidR="001244F6" w:rsidRPr="00E15378" w:rsidRDefault="00CA6751" w:rsidP="00801BFE">
      <w:pPr>
        <w:ind w:firstLine="708"/>
        <w:rPr>
          <w:b/>
          <w:i/>
          <w:sz w:val="28"/>
          <w:szCs w:val="28"/>
        </w:rPr>
      </w:pPr>
      <w:r w:rsidRPr="00E15378">
        <w:rPr>
          <w:b/>
          <w:i/>
          <w:sz w:val="28"/>
          <w:szCs w:val="28"/>
        </w:rPr>
        <w:t xml:space="preserve">1) </w:t>
      </w:r>
      <w:r w:rsidR="00485317" w:rsidRPr="00E15378">
        <w:rPr>
          <w:b/>
          <w:i/>
          <w:sz w:val="28"/>
          <w:szCs w:val="28"/>
        </w:rPr>
        <w:t>М</w:t>
      </w:r>
      <w:r w:rsidR="00233A1C" w:rsidRPr="00E15378">
        <w:rPr>
          <w:b/>
          <w:i/>
          <w:sz w:val="28"/>
          <w:szCs w:val="28"/>
        </w:rPr>
        <w:t>ониторинг социальных сетей и онлайн активности человека, чтобы выявить потенциально уязвимых для вербовки людей</w:t>
      </w:r>
      <w:r w:rsidR="00647304">
        <w:rPr>
          <w:b/>
          <w:i/>
          <w:sz w:val="28"/>
          <w:szCs w:val="28"/>
        </w:rPr>
        <w:t xml:space="preserve">, как правило молодежь </w:t>
      </w:r>
      <w:r w:rsidR="00233A1C" w:rsidRPr="00E15378">
        <w:rPr>
          <w:b/>
          <w:i/>
          <w:sz w:val="28"/>
          <w:szCs w:val="28"/>
        </w:rPr>
        <w:t xml:space="preserve">с </w:t>
      </w:r>
      <w:r w:rsidR="00926537" w:rsidRPr="00E15378">
        <w:rPr>
          <w:b/>
          <w:i/>
          <w:sz w:val="28"/>
          <w:szCs w:val="28"/>
        </w:rPr>
        <w:t>материальными</w:t>
      </w:r>
      <w:r w:rsidR="00233A1C" w:rsidRPr="00E15378">
        <w:rPr>
          <w:b/>
          <w:i/>
          <w:sz w:val="28"/>
          <w:szCs w:val="28"/>
        </w:rPr>
        <w:t xml:space="preserve"> трудностями, с размытыми </w:t>
      </w:r>
      <w:r w:rsidR="00926537" w:rsidRPr="00E15378">
        <w:rPr>
          <w:b/>
          <w:i/>
          <w:sz w:val="28"/>
          <w:szCs w:val="28"/>
        </w:rPr>
        <w:t>моральными</w:t>
      </w:r>
      <w:r w:rsidR="00233A1C" w:rsidRPr="00E15378">
        <w:rPr>
          <w:b/>
          <w:i/>
          <w:sz w:val="28"/>
          <w:szCs w:val="28"/>
        </w:rPr>
        <w:t xml:space="preserve"> </w:t>
      </w:r>
      <w:r w:rsidR="00926537" w:rsidRPr="00E15378">
        <w:rPr>
          <w:b/>
          <w:i/>
          <w:sz w:val="28"/>
          <w:szCs w:val="28"/>
        </w:rPr>
        <w:t>принципами</w:t>
      </w:r>
      <w:r w:rsidR="00233A1C" w:rsidRPr="00E15378">
        <w:rPr>
          <w:b/>
          <w:i/>
          <w:sz w:val="28"/>
          <w:szCs w:val="28"/>
        </w:rPr>
        <w:t xml:space="preserve"> и </w:t>
      </w:r>
      <w:r w:rsidR="00926537" w:rsidRPr="00E15378">
        <w:rPr>
          <w:b/>
          <w:i/>
          <w:sz w:val="28"/>
          <w:szCs w:val="28"/>
        </w:rPr>
        <w:t>отсутствием</w:t>
      </w:r>
      <w:r w:rsidR="00233A1C" w:rsidRPr="00E15378">
        <w:rPr>
          <w:b/>
          <w:i/>
          <w:sz w:val="28"/>
          <w:szCs w:val="28"/>
        </w:rPr>
        <w:t xml:space="preserve"> патриотизма. </w:t>
      </w:r>
    </w:p>
    <w:p w:rsidR="00CA6751" w:rsidRPr="00801BFE" w:rsidRDefault="00CA6751" w:rsidP="00CA6751">
      <w:pPr>
        <w:rPr>
          <w:i/>
          <w:sz w:val="28"/>
          <w:szCs w:val="28"/>
        </w:rPr>
      </w:pPr>
      <w:r w:rsidRPr="00CA6751">
        <w:rPr>
          <w:i/>
          <w:sz w:val="28"/>
          <w:szCs w:val="28"/>
        </w:rPr>
        <w:t>Событие сентября</w:t>
      </w:r>
      <w:r w:rsidRPr="00801BFE">
        <w:rPr>
          <w:i/>
          <w:sz w:val="28"/>
          <w:szCs w:val="28"/>
        </w:rPr>
        <w:t xml:space="preserve"> 2023 года</w:t>
      </w:r>
      <w:r w:rsidR="00ED02C5">
        <w:rPr>
          <w:i/>
          <w:sz w:val="28"/>
          <w:szCs w:val="28"/>
        </w:rPr>
        <w:t xml:space="preserve"> – </w:t>
      </w:r>
      <w:r w:rsidR="004F1606">
        <w:rPr>
          <w:i/>
          <w:sz w:val="28"/>
          <w:szCs w:val="28"/>
          <w:u w:val="single"/>
        </w:rPr>
        <w:t>о</w:t>
      </w:r>
      <w:r w:rsidR="00ED02C5" w:rsidRPr="00ED02C5">
        <w:rPr>
          <w:i/>
          <w:sz w:val="28"/>
          <w:szCs w:val="28"/>
          <w:u w:val="single"/>
        </w:rPr>
        <w:t>бъекты вооруженных сил, силовых ведомств, социальные</w:t>
      </w:r>
    </w:p>
    <w:p w:rsidR="00CA6751" w:rsidRPr="00801BFE" w:rsidRDefault="00CA6751" w:rsidP="00CA6751">
      <w:pPr>
        <w:rPr>
          <w:sz w:val="28"/>
          <w:szCs w:val="28"/>
        </w:rPr>
      </w:pPr>
      <w:r w:rsidRPr="00801BFE">
        <w:rPr>
          <w:sz w:val="28"/>
          <w:szCs w:val="28"/>
        </w:rPr>
        <w:t>Гражданин</w:t>
      </w:r>
      <w:r>
        <w:rPr>
          <w:sz w:val="28"/>
          <w:szCs w:val="28"/>
        </w:rPr>
        <w:t xml:space="preserve"> </w:t>
      </w:r>
      <w:r w:rsidRPr="00801BFE">
        <w:rPr>
          <w:sz w:val="28"/>
          <w:szCs w:val="28"/>
        </w:rPr>
        <w:t xml:space="preserve">Российской Федерации </w:t>
      </w:r>
      <w:r>
        <w:rPr>
          <w:sz w:val="28"/>
          <w:szCs w:val="28"/>
        </w:rPr>
        <w:t>«</w:t>
      </w:r>
      <w:r w:rsidRPr="00801BFE">
        <w:rPr>
          <w:sz w:val="28"/>
          <w:szCs w:val="28"/>
        </w:rPr>
        <w:t>А</w:t>
      </w:r>
      <w:r>
        <w:rPr>
          <w:sz w:val="28"/>
          <w:szCs w:val="28"/>
        </w:rPr>
        <w:t>»</w:t>
      </w:r>
      <w:r w:rsidR="00167A37">
        <w:rPr>
          <w:sz w:val="28"/>
          <w:szCs w:val="28"/>
        </w:rPr>
        <w:t>,</w:t>
      </w:r>
      <w:r w:rsidR="00647304" w:rsidRPr="00801BFE">
        <w:rPr>
          <w:sz w:val="28"/>
          <w:szCs w:val="28"/>
        </w:rPr>
        <w:t xml:space="preserve"> </w:t>
      </w:r>
      <w:r w:rsidRPr="00801BFE">
        <w:rPr>
          <w:sz w:val="28"/>
          <w:szCs w:val="28"/>
        </w:rPr>
        <w:t xml:space="preserve">2005 </w:t>
      </w:r>
      <w:proofErr w:type="spellStart"/>
      <w:r w:rsidRPr="00801BFE">
        <w:rPr>
          <w:sz w:val="28"/>
          <w:szCs w:val="28"/>
        </w:rPr>
        <w:t>г</w:t>
      </w:r>
      <w:r>
        <w:rPr>
          <w:sz w:val="28"/>
          <w:szCs w:val="28"/>
        </w:rPr>
        <w:t>.</w:t>
      </w:r>
      <w:r w:rsidRPr="00801BFE">
        <w:rPr>
          <w:sz w:val="28"/>
          <w:szCs w:val="28"/>
        </w:rPr>
        <w:t>р</w:t>
      </w:r>
      <w:proofErr w:type="spellEnd"/>
      <w:r w:rsidRPr="00801BFE">
        <w:rPr>
          <w:sz w:val="28"/>
          <w:szCs w:val="28"/>
        </w:rPr>
        <w:t xml:space="preserve">, уроженец </w:t>
      </w:r>
      <w:r w:rsidR="00167A37">
        <w:rPr>
          <w:sz w:val="28"/>
          <w:szCs w:val="28"/>
        </w:rPr>
        <w:br/>
      </w:r>
      <w:r w:rsidRPr="00801BFE">
        <w:rPr>
          <w:sz w:val="28"/>
          <w:szCs w:val="28"/>
        </w:rPr>
        <w:t>г. Архангельска, ранее не судим,</w:t>
      </w:r>
      <w:r w:rsidR="00AD5954">
        <w:rPr>
          <w:sz w:val="28"/>
          <w:szCs w:val="28"/>
        </w:rPr>
        <w:t xml:space="preserve"> </w:t>
      </w:r>
      <w:r w:rsidRPr="00801BFE">
        <w:rPr>
          <w:sz w:val="28"/>
          <w:szCs w:val="28"/>
        </w:rPr>
        <w:t xml:space="preserve">в период с апреля по </w:t>
      </w:r>
      <w:r w:rsidR="00AD5954">
        <w:rPr>
          <w:sz w:val="28"/>
          <w:szCs w:val="28"/>
        </w:rPr>
        <w:t>июнь</w:t>
      </w:r>
      <w:r w:rsidRPr="00801BFE">
        <w:rPr>
          <w:sz w:val="28"/>
          <w:szCs w:val="28"/>
        </w:rPr>
        <w:t xml:space="preserve"> 2023 г</w:t>
      </w:r>
      <w:r w:rsidR="00AD5954">
        <w:rPr>
          <w:sz w:val="28"/>
          <w:szCs w:val="28"/>
        </w:rPr>
        <w:t>ода</w:t>
      </w:r>
      <w:r w:rsidRPr="00801BFE">
        <w:rPr>
          <w:sz w:val="28"/>
          <w:szCs w:val="28"/>
        </w:rPr>
        <w:t xml:space="preserve">, желая оказать содействие вооруженным силам Украины в противодействии проведению </w:t>
      </w:r>
      <w:r w:rsidR="00167A37">
        <w:rPr>
          <w:sz w:val="28"/>
          <w:szCs w:val="28"/>
        </w:rPr>
        <w:t>Российской Федерацией</w:t>
      </w:r>
      <w:r w:rsidRPr="00801BFE">
        <w:rPr>
          <w:sz w:val="28"/>
          <w:szCs w:val="28"/>
        </w:rPr>
        <w:t xml:space="preserve"> специальной военной операции</w:t>
      </w:r>
      <w:r w:rsidR="00476A94">
        <w:rPr>
          <w:sz w:val="28"/>
          <w:szCs w:val="28"/>
        </w:rPr>
        <w:t xml:space="preserve"> (далее </w:t>
      </w:r>
      <w:r w:rsidR="00476A94">
        <w:rPr>
          <w:sz w:val="28"/>
          <w:szCs w:val="28"/>
        </w:rPr>
        <w:softHyphen/>
        <w:t xml:space="preserve"> –СВО)</w:t>
      </w:r>
      <w:r w:rsidRPr="00801BFE">
        <w:rPr>
          <w:sz w:val="28"/>
          <w:szCs w:val="28"/>
        </w:rPr>
        <w:t xml:space="preserve">, </w:t>
      </w:r>
      <w:r w:rsidR="00476A94">
        <w:rPr>
          <w:sz w:val="28"/>
          <w:szCs w:val="28"/>
        </w:rPr>
        <w:t xml:space="preserve">вступил в переписку с представителями украинской террористической </w:t>
      </w:r>
      <w:r w:rsidR="00476A94">
        <w:rPr>
          <w:sz w:val="28"/>
          <w:szCs w:val="28"/>
        </w:rPr>
        <w:lastRenderedPageBreak/>
        <w:t>организации</w:t>
      </w:r>
      <w:r w:rsidR="00476A94" w:rsidRPr="00801BFE">
        <w:rPr>
          <w:sz w:val="28"/>
          <w:szCs w:val="28"/>
        </w:rPr>
        <w:t xml:space="preserve"> </w:t>
      </w:r>
      <w:r w:rsidR="00476A94">
        <w:rPr>
          <w:sz w:val="28"/>
          <w:szCs w:val="28"/>
        </w:rPr>
        <w:t>«</w:t>
      </w:r>
      <w:r w:rsidR="00476A94" w:rsidRPr="00801BFE">
        <w:rPr>
          <w:sz w:val="28"/>
          <w:szCs w:val="28"/>
        </w:rPr>
        <w:t xml:space="preserve">Легион «Свобода России», (далее – </w:t>
      </w:r>
      <w:r w:rsidR="00476A94">
        <w:rPr>
          <w:sz w:val="28"/>
          <w:szCs w:val="28"/>
        </w:rPr>
        <w:t xml:space="preserve"> ТО </w:t>
      </w:r>
      <w:r w:rsidR="00476A94" w:rsidRPr="00801BFE">
        <w:rPr>
          <w:sz w:val="28"/>
          <w:szCs w:val="28"/>
        </w:rPr>
        <w:t>«ЛСР»)</w:t>
      </w:r>
      <w:r w:rsidR="00476A94">
        <w:rPr>
          <w:sz w:val="28"/>
          <w:szCs w:val="28"/>
        </w:rPr>
        <w:t xml:space="preserve"> по </w:t>
      </w:r>
      <w:r w:rsidRPr="00801BFE">
        <w:rPr>
          <w:sz w:val="28"/>
          <w:szCs w:val="28"/>
        </w:rPr>
        <w:t>электронной почте</w:t>
      </w:r>
      <w:r w:rsidR="00476A94">
        <w:rPr>
          <w:sz w:val="28"/>
          <w:szCs w:val="28"/>
        </w:rPr>
        <w:t>,</w:t>
      </w:r>
      <w:r w:rsidRPr="00801BFE">
        <w:rPr>
          <w:sz w:val="28"/>
          <w:szCs w:val="28"/>
        </w:rPr>
        <w:t xml:space="preserve"> </w:t>
      </w:r>
      <w:r w:rsidR="00476A94">
        <w:rPr>
          <w:sz w:val="28"/>
          <w:szCs w:val="28"/>
        </w:rPr>
        <w:t xml:space="preserve">мессенджеру </w:t>
      </w:r>
      <w:r w:rsidRPr="00801BFE">
        <w:rPr>
          <w:sz w:val="28"/>
          <w:szCs w:val="28"/>
        </w:rPr>
        <w:t>«</w:t>
      </w:r>
      <w:r w:rsidRPr="00801BFE">
        <w:rPr>
          <w:sz w:val="28"/>
          <w:szCs w:val="28"/>
          <w:lang w:val="en-US"/>
        </w:rPr>
        <w:t>Telegram</w:t>
      </w:r>
      <w:r w:rsidRPr="00801BFE">
        <w:rPr>
          <w:sz w:val="28"/>
          <w:szCs w:val="28"/>
        </w:rPr>
        <w:t>»</w:t>
      </w:r>
      <w:r w:rsidR="00476A94">
        <w:rPr>
          <w:sz w:val="28"/>
          <w:szCs w:val="28"/>
        </w:rPr>
        <w:t xml:space="preserve">, после чего был принят </w:t>
      </w:r>
      <w:r w:rsidRPr="00801BFE">
        <w:rPr>
          <w:sz w:val="28"/>
          <w:szCs w:val="28"/>
        </w:rPr>
        <w:t xml:space="preserve">в ряды ТО «ЛСР» </w:t>
      </w:r>
      <w:r w:rsidR="00AF38F1">
        <w:rPr>
          <w:sz w:val="28"/>
          <w:szCs w:val="28"/>
        </w:rPr>
        <w:t>(</w:t>
      </w:r>
      <w:r w:rsidRPr="00801BFE">
        <w:rPr>
          <w:sz w:val="28"/>
          <w:szCs w:val="28"/>
        </w:rPr>
        <w:t>направ</w:t>
      </w:r>
      <w:r w:rsidR="00AF38F1">
        <w:rPr>
          <w:sz w:val="28"/>
          <w:szCs w:val="28"/>
        </w:rPr>
        <w:t>и</w:t>
      </w:r>
      <w:r w:rsidRPr="00801BFE">
        <w:rPr>
          <w:sz w:val="28"/>
          <w:szCs w:val="28"/>
        </w:rPr>
        <w:t xml:space="preserve">л на </w:t>
      </w:r>
      <w:r w:rsidR="00AF38F1">
        <w:rPr>
          <w:sz w:val="28"/>
          <w:szCs w:val="28"/>
        </w:rPr>
        <w:t>электронную почту</w:t>
      </w:r>
      <w:r w:rsidR="009374CA">
        <w:rPr>
          <w:sz w:val="28"/>
          <w:szCs w:val="28"/>
        </w:rPr>
        <w:t xml:space="preserve"> ТО «ЛСР»</w:t>
      </w:r>
      <w:r w:rsidR="00AF38F1">
        <w:rPr>
          <w:sz w:val="28"/>
          <w:szCs w:val="28"/>
        </w:rPr>
        <w:t xml:space="preserve"> свою заполненную </w:t>
      </w:r>
      <w:r w:rsidRPr="00801BFE">
        <w:rPr>
          <w:sz w:val="28"/>
          <w:szCs w:val="28"/>
        </w:rPr>
        <w:t>анкет</w:t>
      </w:r>
      <w:r w:rsidR="00AF38F1">
        <w:rPr>
          <w:sz w:val="28"/>
          <w:szCs w:val="28"/>
        </w:rPr>
        <w:t>у</w:t>
      </w:r>
      <w:r w:rsidRPr="00801BFE">
        <w:rPr>
          <w:sz w:val="28"/>
          <w:szCs w:val="28"/>
        </w:rPr>
        <w:t>, фотографии паспорта гражданина РФ, загранич</w:t>
      </w:r>
      <w:r w:rsidR="00AF38F1">
        <w:rPr>
          <w:sz w:val="28"/>
          <w:szCs w:val="28"/>
        </w:rPr>
        <w:t>ного паспорта, СНИЛС и получил подтверждение</w:t>
      </w:r>
      <w:r w:rsidRPr="00801BFE">
        <w:rPr>
          <w:sz w:val="28"/>
          <w:szCs w:val="28"/>
        </w:rPr>
        <w:t xml:space="preserve"> о принятии</w:t>
      </w:r>
      <w:r w:rsidR="00AF38F1">
        <w:rPr>
          <w:sz w:val="28"/>
          <w:szCs w:val="28"/>
        </w:rPr>
        <w:t>)</w:t>
      </w:r>
      <w:r w:rsidRPr="00801BFE">
        <w:rPr>
          <w:sz w:val="28"/>
          <w:szCs w:val="28"/>
        </w:rPr>
        <w:t>.</w:t>
      </w:r>
    </w:p>
    <w:p w:rsidR="00CA6751" w:rsidRPr="00801BFE" w:rsidRDefault="00CA6751" w:rsidP="00AD5954">
      <w:pPr>
        <w:rPr>
          <w:sz w:val="28"/>
          <w:szCs w:val="28"/>
        </w:rPr>
      </w:pPr>
      <w:r w:rsidRPr="00801BFE">
        <w:rPr>
          <w:sz w:val="28"/>
          <w:szCs w:val="28"/>
        </w:rPr>
        <w:t xml:space="preserve">Далее </w:t>
      </w:r>
      <w:r>
        <w:rPr>
          <w:sz w:val="28"/>
          <w:szCs w:val="28"/>
        </w:rPr>
        <w:t>«</w:t>
      </w:r>
      <w:r w:rsidRPr="00801BFE">
        <w:rPr>
          <w:sz w:val="28"/>
          <w:szCs w:val="28"/>
        </w:rPr>
        <w:t>А</w:t>
      </w:r>
      <w:r w:rsidR="00AF38F1">
        <w:rPr>
          <w:sz w:val="28"/>
          <w:szCs w:val="28"/>
        </w:rPr>
        <w:t>»</w:t>
      </w:r>
      <w:r w:rsidRPr="00801BFE">
        <w:rPr>
          <w:sz w:val="28"/>
          <w:szCs w:val="28"/>
        </w:rPr>
        <w:t xml:space="preserve"> по заданию ТО «ЛСР», совершил на территории Архангельской области и г. Архангельска ряд преступлений путем поджога имущества, принадлежащего Министерству обороны РФ, Федеральной службе войск национальной гвардии РФ и автономной некоммерческой организации «</w:t>
      </w:r>
      <w:proofErr w:type="spellStart"/>
      <w:r w:rsidRPr="00801BFE">
        <w:rPr>
          <w:sz w:val="28"/>
          <w:szCs w:val="28"/>
        </w:rPr>
        <w:t>Военнопатриотический</w:t>
      </w:r>
      <w:proofErr w:type="spellEnd"/>
      <w:r w:rsidRPr="00801BFE">
        <w:rPr>
          <w:sz w:val="28"/>
          <w:szCs w:val="28"/>
        </w:rPr>
        <w:t xml:space="preserve"> клуб Ратник», а также акт вандализма в отношении имущества, принадлежащего ГАУ Архангельской области «Патриот».</w:t>
      </w:r>
    </w:p>
    <w:p w:rsidR="00CA6751" w:rsidRPr="00801BFE" w:rsidRDefault="00CA6751" w:rsidP="00AD5954">
      <w:pPr>
        <w:rPr>
          <w:sz w:val="28"/>
          <w:szCs w:val="28"/>
        </w:rPr>
      </w:pPr>
      <w:r w:rsidRPr="00801BFE">
        <w:rPr>
          <w:sz w:val="28"/>
          <w:szCs w:val="28"/>
        </w:rPr>
        <w:t xml:space="preserve">23 сентября 2023 года около 23 часов гражданин </w:t>
      </w:r>
      <w:r w:rsidR="00AD5954">
        <w:rPr>
          <w:sz w:val="28"/>
          <w:szCs w:val="28"/>
        </w:rPr>
        <w:t>«</w:t>
      </w:r>
      <w:r w:rsidRPr="00801BFE">
        <w:rPr>
          <w:sz w:val="28"/>
          <w:szCs w:val="28"/>
        </w:rPr>
        <w:t>А</w:t>
      </w:r>
      <w:r w:rsidR="00AD5954">
        <w:rPr>
          <w:sz w:val="28"/>
          <w:szCs w:val="28"/>
        </w:rPr>
        <w:t>»</w:t>
      </w:r>
      <w:r w:rsidRPr="00801BFE">
        <w:rPr>
          <w:sz w:val="28"/>
          <w:szCs w:val="28"/>
        </w:rPr>
        <w:t xml:space="preserve"> с целью совершения террористического акта прибыл к военному городк</w:t>
      </w:r>
      <w:r w:rsidR="00AD5954">
        <w:rPr>
          <w:sz w:val="28"/>
          <w:szCs w:val="28"/>
        </w:rPr>
        <w:t xml:space="preserve">у, </w:t>
      </w:r>
      <w:r w:rsidRPr="00801BFE">
        <w:rPr>
          <w:sz w:val="28"/>
          <w:szCs w:val="28"/>
        </w:rPr>
        <w:t>имея при себе бензин, моторное масло и средства воспламенения, проник на его территорию и с их использованием совершил попытку поджога находящегося на это</w:t>
      </w:r>
      <w:r w:rsidR="00AD5954">
        <w:rPr>
          <w:sz w:val="28"/>
          <w:szCs w:val="28"/>
        </w:rPr>
        <w:t>й</w:t>
      </w:r>
      <w:r w:rsidR="00AF38F1">
        <w:rPr>
          <w:sz w:val="28"/>
          <w:szCs w:val="28"/>
        </w:rPr>
        <w:t xml:space="preserve"> территории военного имущества. При попытке поджога был задержан сотрудниками ФСБ. </w:t>
      </w:r>
    </w:p>
    <w:p w:rsidR="00CA6751" w:rsidRPr="00801BFE" w:rsidRDefault="00AD5954" w:rsidP="00AD5954">
      <w:pPr>
        <w:ind w:firstLine="567"/>
        <w:rPr>
          <w:i/>
          <w:sz w:val="28"/>
          <w:szCs w:val="28"/>
        </w:rPr>
      </w:pPr>
      <w:r w:rsidRPr="00AD5954">
        <w:rPr>
          <w:i/>
          <w:sz w:val="28"/>
          <w:szCs w:val="28"/>
        </w:rPr>
        <w:t xml:space="preserve">Справочно: </w:t>
      </w:r>
      <w:r w:rsidR="00CA6751" w:rsidRPr="00801BFE">
        <w:rPr>
          <w:i/>
          <w:sz w:val="28"/>
          <w:szCs w:val="28"/>
        </w:rPr>
        <w:t xml:space="preserve">в 2024 году </w:t>
      </w:r>
      <w:r>
        <w:rPr>
          <w:i/>
          <w:sz w:val="28"/>
          <w:szCs w:val="28"/>
        </w:rPr>
        <w:t>гр. «</w:t>
      </w:r>
      <w:r w:rsidR="00CA6751" w:rsidRPr="00801BFE">
        <w:rPr>
          <w:i/>
          <w:sz w:val="28"/>
          <w:szCs w:val="28"/>
        </w:rPr>
        <w:t>А</w:t>
      </w:r>
      <w:r>
        <w:rPr>
          <w:i/>
          <w:sz w:val="28"/>
          <w:szCs w:val="28"/>
        </w:rPr>
        <w:t>»</w:t>
      </w:r>
      <w:r w:rsidR="00CA6751" w:rsidRPr="00801BFE">
        <w:rPr>
          <w:i/>
          <w:sz w:val="28"/>
          <w:szCs w:val="28"/>
        </w:rPr>
        <w:t xml:space="preserve"> осужден к 14 годам</w:t>
      </w:r>
      <w:r>
        <w:rPr>
          <w:i/>
          <w:sz w:val="28"/>
          <w:szCs w:val="28"/>
        </w:rPr>
        <w:t xml:space="preserve"> лишения свободы</w:t>
      </w:r>
      <w:r w:rsidR="00CA6751" w:rsidRPr="00801BFE">
        <w:rPr>
          <w:i/>
          <w:sz w:val="28"/>
          <w:szCs w:val="28"/>
        </w:rPr>
        <w:t xml:space="preserve">. </w:t>
      </w:r>
    </w:p>
    <w:p w:rsidR="00D47A1C" w:rsidRDefault="00D47A1C" w:rsidP="00801BFE">
      <w:pPr>
        <w:ind w:firstLine="708"/>
        <w:rPr>
          <w:sz w:val="28"/>
          <w:szCs w:val="28"/>
        </w:rPr>
      </w:pPr>
    </w:p>
    <w:p w:rsidR="00B057FA" w:rsidRPr="00801BFE" w:rsidRDefault="00B057FA" w:rsidP="00B057FA">
      <w:pPr>
        <w:rPr>
          <w:i/>
          <w:sz w:val="28"/>
          <w:szCs w:val="28"/>
          <w:u w:val="single"/>
        </w:rPr>
      </w:pPr>
      <w:r w:rsidRPr="00E15378">
        <w:rPr>
          <w:i/>
          <w:sz w:val="28"/>
          <w:szCs w:val="28"/>
        </w:rPr>
        <w:t>Событие</w:t>
      </w:r>
      <w:r w:rsidRPr="00801BFE">
        <w:rPr>
          <w:i/>
          <w:sz w:val="28"/>
          <w:szCs w:val="28"/>
        </w:rPr>
        <w:t xml:space="preserve"> </w:t>
      </w:r>
      <w:r w:rsidRPr="00E15378">
        <w:rPr>
          <w:i/>
          <w:sz w:val="28"/>
          <w:szCs w:val="28"/>
        </w:rPr>
        <w:t>м</w:t>
      </w:r>
      <w:r w:rsidRPr="00801BFE">
        <w:rPr>
          <w:i/>
          <w:sz w:val="28"/>
          <w:szCs w:val="28"/>
        </w:rPr>
        <w:t>арт</w:t>
      </w:r>
      <w:r w:rsidRPr="00E15378">
        <w:rPr>
          <w:i/>
          <w:sz w:val="28"/>
          <w:szCs w:val="28"/>
        </w:rPr>
        <w:t xml:space="preserve">а </w:t>
      </w:r>
      <w:r w:rsidRPr="00801BFE">
        <w:rPr>
          <w:i/>
          <w:sz w:val="28"/>
          <w:szCs w:val="28"/>
        </w:rPr>
        <w:t xml:space="preserve">2024 года – </w:t>
      </w:r>
      <w:r w:rsidR="004F1606">
        <w:rPr>
          <w:i/>
          <w:sz w:val="28"/>
          <w:szCs w:val="28"/>
          <w:u w:val="single"/>
        </w:rPr>
        <w:t>о</w:t>
      </w:r>
      <w:r w:rsidRPr="00801BFE">
        <w:rPr>
          <w:i/>
          <w:sz w:val="28"/>
          <w:szCs w:val="28"/>
          <w:u w:val="single"/>
        </w:rPr>
        <w:t>бъект транспортной инфраструктуры</w:t>
      </w:r>
    </w:p>
    <w:p w:rsidR="00D703AC" w:rsidRPr="00391F57" w:rsidRDefault="00B057FA" w:rsidP="00B057FA">
      <w:pPr>
        <w:autoSpaceDE w:val="0"/>
        <w:autoSpaceDN w:val="0"/>
        <w:adjustRightInd w:val="0"/>
        <w:rPr>
          <w:sz w:val="28"/>
          <w:szCs w:val="28"/>
        </w:rPr>
      </w:pPr>
      <w:r>
        <w:rPr>
          <w:sz w:val="28"/>
          <w:szCs w:val="28"/>
        </w:rPr>
        <w:t>Г</w:t>
      </w:r>
      <w:r w:rsidRPr="00801BFE">
        <w:rPr>
          <w:sz w:val="28"/>
          <w:szCs w:val="28"/>
        </w:rPr>
        <w:t xml:space="preserve">ражданин Российской Федерации </w:t>
      </w:r>
      <w:r>
        <w:rPr>
          <w:sz w:val="28"/>
          <w:szCs w:val="28"/>
        </w:rPr>
        <w:t>«</w:t>
      </w:r>
      <w:r w:rsidRPr="00801BFE">
        <w:rPr>
          <w:rFonts w:cs="Courier New"/>
          <w:sz w:val="28"/>
          <w:szCs w:val="28"/>
        </w:rPr>
        <w:t>Д</w:t>
      </w:r>
      <w:r>
        <w:rPr>
          <w:rFonts w:cs="Courier New"/>
          <w:sz w:val="28"/>
          <w:szCs w:val="28"/>
        </w:rPr>
        <w:t>»</w:t>
      </w:r>
      <w:r w:rsidRPr="00801BFE">
        <w:rPr>
          <w:rFonts w:cs="Courier New"/>
          <w:sz w:val="28"/>
          <w:szCs w:val="28"/>
        </w:rPr>
        <w:t>, 2004 г</w:t>
      </w:r>
      <w:r>
        <w:rPr>
          <w:rFonts w:cs="Courier New"/>
          <w:sz w:val="28"/>
          <w:szCs w:val="28"/>
        </w:rPr>
        <w:t>.</w:t>
      </w:r>
      <w:r w:rsidRPr="00801BFE">
        <w:rPr>
          <w:rFonts w:cs="Courier New"/>
          <w:sz w:val="28"/>
          <w:szCs w:val="28"/>
        </w:rPr>
        <w:t>р</w:t>
      </w:r>
      <w:r>
        <w:rPr>
          <w:rFonts w:cs="Courier New"/>
          <w:sz w:val="28"/>
          <w:szCs w:val="28"/>
        </w:rPr>
        <w:t>.</w:t>
      </w:r>
      <w:r w:rsidRPr="00801BFE">
        <w:rPr>
          <w:rFonts w:cs="Courier New"/>
          <w:sz w:val="28"/>
          <w:szCs w:val="28"/>
        </w:rPr>
        <w:t xml:space="preserve">, </w:t>
      </w:r>
      <w:r w:rsidR="007508BC">
        <w:rPr>
          <w:sz w:val="28"/>
          <w:szCs w:val="28"/>
        </w:rPr>
        <w:br/>
      </w:r>
      <w:r w:rsidR="00EA3798">
        <w:rPr>
          <w:bCs/>
          <w:sz w:val="28"/>
          <w:szCs w:val="28"/>
        </w:rPr>
        <w:t>в феврале 2024 года</w:t>
      </w:r>
      <w:r w:rsidRPr="00801BFE">
        <w:rPr>
          <w:rFonts w:cs="Courier New"/>
          <w:sz w:val="28"/>
          <w:szCs w:val="28"/>
        </w:rPr>
        <w:t xml:space="preserve">, желая оказать содействие </w:t>
      </w:r>
      <w:r w:rsidR="00EA3798">
        <w:rPr>
          <w:rFonts w:cs="Courier New"/>
          <w:sz w:val="28"/>
          <w:szCs w:val="28"/>
        </w:rPr>
        <w:t>ВС</w:t>
      </w:r>
      <w:r w:rsidRPr="00801BFE">
        <w:rPr>
          <w:rFonts w:cs="Courier New"/>
          <w:sz w:val="28"/>
          <w:szCs w:val="28"/>
        </w:rPr>
        <w:t xml:space="preserve"> Украины</w:t>
      </w:r>
      <w:r w:rsidR="00EA3798">
        <w:rPr>
          <w:rFonts w:cs="Courier New"/>
          <w:sz w:val="28"/>
          <w:szCs w:val="28"/>
        </w:rPr>
        <w:t xml:space="preserve">, </w:t>
      </w:r>
      <w:r w:rsidRPr="00801BFE">
        <w:rPr>
          <w:bCs/>
          <w:sz w:val="28"/>
          <w:szCs w:val="28"/>
        </w:rPr>
        <w:t>по заданию ТО «</w:t>
      </w:r>
      <w:r w:rsidR="007508BC">
        <w:rPr>
          <w:bCs/>
          <w:sz w:val="28"/>
          <w:szCs w:val="28"/>
        </w:rPr>
        <w:t>ЛСР</w:t>
      </w:r>
      <w:r w:rsidRPr="00801BFE">
        <w:rPr>
          <w:bCs/>
          <w:sz w:val="28"/>
          <w:szCs w:val="28"/>
        </w:rPr>
        <w:t xml:space="preserve">», полученному в ходе переписки в приложении </w:t>
      </w:r>
      <w:r w:rsidRPr="00801BFE">
        <w:rPr>
          <w:sz w:val="28"/>
          <w:szCs w:val="28"/>
        </w:rPr>
        <w:t>«</w:t>
      </w:r>
      <w:r w:rsidRPr="00801BFE">
        <w:rPr>
          <w:sz w:val="28"/>
          <w:szCs w:val="28"/>
          <w:lang w:val="en-US"/>
        </w:rPr>
        <w:t>Session</w:t>
      </w:r>
      <w:r w:rsidRPr="00801BFE">
        <w:rPr>
          <w:sz w:val="28"/>
          <w:szCs w:val="28"/>
        </w:rPr>
        <w:t xml:space="preserve">» </w:t>
      </w:r>
      <w:r w:rsidRPr="00801BFE">
        <w:rPr>
          <w:bCs/>
          <w:sz w:val="28"/>
          <w:szCs w:val="28"/>
        </w:rPr>
        <w:t xml:space="preserve">осуществил поджог релейного и батарейного шкафов Северной железной дороги </w:t>
      </w:r>
      <w:r w:rsidRPr="00801BFE">
        <w:rPr>
          <w:sz w:val="28"/>
          <w:szCs w:val="28"/>
        </w:rPr>
        <w:t xml:space="preserve">на территории </w:t>
      </w:r>
      <w:proofErr w:type="spellStart"/>
      <w:r w:rsidRPr="00801BFE">
        <w:rPr>
          <w:sz w:val="28"/>
          <w:szCs w:val="28"/>
        </w:rPr>
        <w:t>Устьянского</w:t>
      </w:r>
      <w:proofErr w:type="spellEnd"/>
      <w:r w:rsidRPr="00801BFE">
        <w:rPr>
          <w:sz w:val="28"/>
          <w:szCs w:val="28"/>
        </w:rPr>
        <w:t xml:space="preserve"> района Архангельской области</w:t>
      </w:r>
      <w:r w:rsidRPr="00801BFE">
        <w:rPr>
          <w:bCs/>
          <w:sz w:val="28"/>
          <w:szCs w:val="28"/>
        </w:rPr>
        <w:t>, однако</w:t>
      </w:r>
      <w:r w:rsidRPr="00801BFE">
        <w:rPr>
          <w:rFonts w:ascii="Courier New" w:hAnsi="Courier New" w:cs="Courier New"/>
          <w:sz w:val="28"/>
          <w:szCs w:val="28"/>
        </w:rPr>
        <w:t xml:space="preserve"> </w:t>
      </w:r>
      <w:r w:rsidRPr="00801BFE">
        <w:rPr>
          <w:sz w:val="28"/>
          <w:szCs w:val="28"/>
        </w:rPr>
        <w:t xml:space="preserve">преступление </w:t>
      </w:r>
      <w:bookmarkStart w:id="0" w:name="_GoBack"/>
      <w:bookmarkEnd w:id="0"/>
      <w:r w:rsidRPr="00391F57">
        <w:rPr>
          <w:sz w:val="28"/>
          <w:szCs w:val="28"/>
        </w:rPr>
        <w:t>не довел до конца по не зависящим от него обстоятельствам</w:t>
      </w:r>
      <w:r w:rsidR="00D703AC" w:rsidRPr="00391F57">
        <w:rPr>
          <w:sz w:val="28"/>
          <w:szCs w:val="28"/>
        </w:rPr>
        <w:t>.</w:t>
      </w:r>
    </w:p>
    <w:p w:rsidR="00B057FA" w:rsidRPr="00E358D9" w:rsidRDefault="00D703AC" w:rsidP="00B057FA">
      <w:pPr>
        <w:autoSpaceDE w:val="0"/>
        <w:autoSpaceDN w:val="0"/>
        <w:adjustRightInd w:val="0"/>
        <w:rPr>
          <w:rFonts w:cs="Courier New"/>
          <w:i/>
          <w:sz w:val="28"/>
          <w:szCs w:val="28"/>
        </w:rPr>
      </w:pPr>
      <w:r w:rsidRPr="00391F57">
        <w:rPr>
          <w:i/>
          <w:sz w:val="28"/>
          <w:szCs w:val="28"/>
        </w:rPr>
        <w:t xml:space="preserve"> </w:t>
      </w:r>
      <w:r w:rsidR="007508BC" w:rsidRPr="00391F57">
        <w:rPr>
          <w:i/>
          <w:sz w:val="28"/>
          <w:szCs w:val="28"/>
        </w:rPr>
        <w:t xml:space="preserve">Справочно: </w:t>
      </w:r>
      <w:r w:rsidR="00B057FA" w:rsidRPr="00391F57">
        <w:rPr>
          <w:i/>
          <w:sz w:val="28"/>
          <w:szCs w:val="28"/>
        </w:rPr>
        <w:t xml:space="preserve">СО РУФСБ России по Архангельской области </w:t>
      </w:r>
      <w:r w:rsidR="007508BC" w:rsidRPr="00391F57">
        <w:rPr>
          <w:i/>
          <w:sz w:val="28"/>
          <w:szCs w:val="28"/>
        </w:rPr>
        <w:t xml:space="preserve">14.03.2024 </w:t>
      </w:r>
      <w:r w:rsidR="00B057FA" w:rsidRPr="00391F57">
        <w:rPr>
          <w:i/>
          <w:sz w:val="28"/>
          <w:szCs w:val="28"/>
        </w:rPr>
        <w:t>возбуждено</w:t>
      </w:r>
      <w:r w:rsidR="007508BC" w:rsidRPr="00391F57">
        <w:rPr>
          <w:i/>
          <w:sz w:val="28"/>
          <w:szCs w:val="28"/>
        </w:rPr>
        <w:t xml:space="preserve"> уголовное дело</w:t>
      </w:r>
      <w:r w:rsidR="00B057FA" w:rsidRPr="00391F57">
        <w:rPr>
          <w:i/>
          <w:sz w:val="28"/>
          <w:szCs w:val="28"/>
        </w:rPr>
        <w:t xml:space="preserve"> по ч. 3 ст. 30 и </w:t>
      </w:r>
      <w:r w:rsidR="00B057FA" w:rsidRPr="00391F57">
        <w:rPr>
          <w:rFonts w:cs="Courier New"/>
          <w:i/>
          <w:sz w:val="28"/>
          <w:szCs w:val="28"/>
        </w:rPr>
        <w:t xml:space="preserve">ч. 1 ст. 281 </w:t>
      </w:r>
      <w:r w:rsidR="00B057FA" w:rsidRPr="00391F57">
        <w:rPr>
          <w:i/>
          <w:sz w:val="28"/>
          <w:szCs w:val="28"/>
        </w:rPr>
        <w:t xml:space="preserve">УК РФ в отношении </w:t>
      </w:r>
      <w:r w:rsidR="007508BC" w:rsidRPr="00391F57">
        <w:rPr>
          <w:i/>
          <w:sz w:val="28"/>
          <w:szCs w:val="28"/>
        </w:rPr>
        <w:t>«</w:t>
      </w:r>
      <w:r w:rsidR="00B057FA" w:rsidRPr="00391F57">
        <w:rPr>
          <w:i/>
          <w:sz w:val="28"/>
          <w:szCs w:val="28"/>
        </w:rPr>
        <w:t>Д</w:t>
      </w:r>
      <w:r w:rsidR="007508BC" w:rsidRPr="00391F57">
        <w:rPr>
          <w:i/>
          <w:sz w:val="28"/>
          <w:szCs w:val="28"/>
        </w:rPr>
        <w:t>»</w:t>
      </w:r>
      <w:r w:rsidR="00B057FA" w:rsidRPr="00391F57">
        <w:rPr>
          <w:i/>
          <w:sz w:val="28"/>
          <w:szCs w:val="28"/>
        </w:rPr>
        <w:t>.</w:t>
      </w:r>
    </w:p>
    <w:p w:rsidR="00D47A1C" w:rsidRDefault="00D47A1C" w:rsidP="00801BFE">
      <w:pPr>
        <w:ind w:firstLine="708"/>
        <w:rPr>
          <w:sz w:val="28"/>
          <w:szCs w:val="28"/>
        </w:rPr>
      </w:pPr>
    </w:p>
    <w:p w:rsidR="00D703AC" w:rsidRDefault="00D703AC" w:rsidP="00801BFE">
      <w:pPr>
        <w:ind w:firstLine="708"/>
        <w:rPr>
          <w:sz w:val="28"/>
          <w:szCs w:val="28"/>
        </w:rPr>
      </w:pPr>
    </w:p>
    <w:p w:rsidR="00932E83" w:rsidRPr="00E15378" w:rsidRDefault="00E15378" w:rsidP="00801BFE">
      <w:pPr>
        <w:ind w:firstLine="708"/>
        <w:rPr>
          <w:b/>
          <w:i/>
          <w:sz w:val="28"/>
          <w:szCs w:val="28"/>
        </w:rPr>
      </w:pPr>
      <w:r>
        <w:rPr>
          <w:b/>
          <w:i/>
          <w:sz w:val="28"/>
          <w:szCs w:val="28"/>
        </w:rPr>
        <w:t xml:space="preserve">2) </w:t>
      </w:r>
      <w:r w:rsidR="00932E83" w:rsidRPr="00E15378">
        <w:rPr>
          <w:b/>
          <w:i/>
          <w:sz w:val="28"/>
          <w:szCs w:val="28"/>
        </w:rPr>
        <w:t xml:space="preserve">Предложение денежного вознаграждения за участие в противоправной деятельности. Вербовка сопровождается обещаниями денег за совершение диверсий, поджогов или других акций. </w:t>
      </w:r>
    </w:p>
    <w:p w:rsidR="00D02F4F" w:rsidRPr="00801BFE" w:rsidRDefault="00D02F4F" w:rsidP="00D02F4F">
      <w:pPr>
        <w:rPr>
          <w:i/>
          <w:sz w:val="28"/>
          <w:szCs w:val="28"/>
        </w:rPr>
      </w:pPr>
      <w:r w:rsidRPr="00D02F4F">
        <w:rPr>
          <w:i/>
          <w:sz w:val="28"/>
          <w:szCs w:val="28"/>
        </w:rPr>
        <w:t>Событие июля</w:t>
      </w:r>
      <w:r w:rsidRPr="00801BFE">
        <w:rPr>
          <w:i/>
          <w:sz w:val="28"/>
          <w:szCs w:val="28"/>
        </w:rPr>
        <w:t xml:space="preserve"> 2024 года</w:t>
      </w:r>
      <w:r w:rsidR="004F1606">
        <w:rPr>
          <w:i/>
          <w:sz w:val="28"/>
          <w:szCs w:val="28"/>
        </w:rPr>
        <w:t xml:space="preserve"> – объекты связи</w:t>
      </w:r>
    </w:p>
    <w:p w:rsidR="00D02F4F" w:rsidRPr="00801BFE" w:rsidRDefault="00D02F4F" w:rsidP="00D02F4F">
      <w:pPr>
        <w:autoSpaceDE w:val="0"/>
        <w:autoSpaceDN w:val="0"/>
        <w:adjustRightInd w:val="0"/>
        <w:rPr>
          <w:sz w:val="28"/>
          <w:szCs w:val="28"/>
        </w:rPr>
      </w:pPr>
      <w:r>
        <w:rPr>
          <w:sz w:val="28"/>
          <w:szCs w:val="28"/>
        </w:rPr>
        <w:t>Г</w:t>
      </w:r>
      <w:r w:rsidRPr="00801BFE">
        <w:rPr>
          <w:sz w:val="28"/>
          <w:szCs w:val="28"/>
        </w:rPr>
        <w:t xml:space="preserve">ражданин Российской Федерации </w:t>
      </w:r>
      <w:r>
        <w:rPr>
          <w:sz w:val="28"/>
          <w:szCs w:val="28"/>
        </w:rPr>
        <w:t>«</w:t>
      </w:r>
      <w:r w:rsidRPr="00801BFE">
        <w:rPr>
          <w:sz w:val="28"/>
          <w:szCs w:val="28"/>
        </w:rPr>
        <w:t>И</w:t>
      </w:r>
      <w:r>
        <w:rPr>
          <w:sz w:val="28"/>
          <w:szCs w:val="28"/>
        </w:rPr>
        <w:t>»</w:t>
      </w:r>
      <w:r w:rsidR="004F1606">
        <w:rPr>
          <w:sz w:val="28"/>
          <w:szCs w:val="28"/>
        </w:rPr>
        <w:t>,</w:t>
      </w:r>
      <w:r w:rsidR="00922EF7">
        <w:rPr>
          <w:sz w:val="28"/>
          <w:szCs w:val="28"/>
        </w:rPr>
        <w:t xml:space="preserve"> </w:t>
      </w:r>
      <w:r w:rsidRPr="00801BFE">
        <w:rPr>
          <w:sz w:val="28"/>
          <w:szCs w:val="28"/>
        </w:rPr>
        <w:t xml:space="preserve">2008 г.р., </w:t>
      </w:r>
      <w:r>
        <w:rPr>
          <w:sz w:val="28"/>
          <w:szCs w:val="28"/>
        </w:rPr>
        <w:t>с целью заработать денежные средства, искал</w:t>
      </w:r>
      <w:r w:rsidR="00922EF7">
        <w:rPr>
          <w:sz w:val="28"/>
          <w:szCs w:val="28"/>
        </w:rPr>
        <w:t xml:space="preserve"> работу в сети Интернет</w:t>
      </w:r>
      <w:r>
        <w:rPr>
          <w:sz w:val="28"/>
          <w:szCs w:val="28"/>
        </w:rPr>
        <w:t xml:space="preserve">. В последствии на гр. «И» вышло неустановленное лицо и предложило за </w:t>
      </w:r>
      <w:r w:rsidRPr="00801BFE">
        <w:rPr>
          <w:sz w:val="28"/>
          <w:szCs w:val="28"/>
        </w:rPr>
        <w:t>30</w:t>
      </w:r>
      <w:r>
        <w:rPr>
          <w:sz w:val="28"/>
          <w:szCs w:val="28"/>
        </w:rPr>
        <w:t xml:space="preserve"> </w:t>
      </w:r>
      <w:r w:rsidRPr="00801BFE">
        <w:rPr>
          <w:sz w:val="28"/>
          <w:szCs w:val="28"/>
        </w:rPr>
        <w:t xml:space="preserve">000 рублей, совершить поджог </w:t>
      </w:r>
      <w:r>
        <w:rPr>
          <w:sz w:val="28"/>
          <w:szCs w:val="28"/>
        </w:rPr>
        <w:t>одной из вышек</w:t>
      </w:r>
      <w:r w:rsidR="00922EF7">
        <w:rPr>
          <w:sz w:val="28"/>
          <w:szCs w:val="28"/>
        </w:rPr>
        <w:t xml:space="preserve"> сотовой связи.</w:t>
      </w:r>
      <w:r>
        <w:rPr>
          <w:sz w:val="28"/>
          <w:szCs w:val="28"/>
        </w:rPr>
        <w:t xml:space="preserve"> </w:t>
      </w:r>
    </w:p>
    <w:p w:rsidR="00D02F4F" w:rsidRPr="00801BFE" w:rsidRDefault="004F1606" w:rsidP="00D02F4F">
      <w:pPr>
        <w:ind w:firstLine="708"/>
        <w:rPr>
          <w:sz w:val="28"/>
          <w:szCs w:val="28"/>
          <w:lang w:eastAsia="zh-CN"/>
        </w:rPr>
      </w:pPr>
      <w:r>
        <w:rPr>
          <w:sz w:val="28"/>
          <w:szCs w:val="28"/>
        </w:rPr>
        <w:t>В</w:t>
      </w:r>
      <w:r w:rsidR="00922EF7">
        <w:rPr>
          <w:sz w:val="28"/>
          <w:szCs w:val="28"/>
        </w:rPr>
        <w:t xml:space="preserve"> июле </w:t>
      </w:r>
      <w:r w:rsidR="00D02F4F" w:rsidRPr="00801BFE">
        <w:rPr>
          <w:sz w:val="28"/>
          <w:szCs w:val="28"/>
        </w:rPr>
        <w:t xml:space="preserve">2024 </w:t>
      </w:r>
      <w:r w:rsidR="00E358D9">
        <w:rPr>
          <w:sz w:val="28"/>
          <w:szCs w:val="28"/>
        </w:rPr>
        <w:t xml:space="preserve">года </w:t>
      </w:r>
      <w:r w:rsidR="00922EF7">
        <w:rPr>
          <w:sz w:val="28"/>
          <w:szCs w:val="28"/>
        </w:rPr>
        <w:t xml:space="preserve">«И» </w:t>
      </w:r>
      <w:r w:rsidR="00D02F4F" w:rsidRPr="00801BFE">
        <w:rPr>
          <w:sz w:val="28"/>
          <w:szCs w:val="28"/>
        </w:rPr>
        <w:t xml:space="preserve">повредил </w:t>
      </w:r>
      <w:r w:rsidR="00922EF7">
        <w:rPr>
          <w:sz w:val="28"/>
          <w:szCs w:val="28"/>
        </w:rPr>
        <w:t xml:space="preserve">оборудование вышки сотовой связи, принадлежащее ООО «Т2 </w:t>
      </w:r>
      <w:proofErr w:type="spellStart"/>
      <w:r w:rsidR="00922EF7">
        <w:rPr>
          <w:sz w:val="28"/>
          <w:szCs w:val="28"/>
        </w:rPr>
        <w:t>Мобайл</w:t>
      </w:r>
      <w:proofErr w:type="spellEnd"/>
      <w:r w:rsidR="00922EF7">
        <w:rPr>
          <w:sz w:val="28"/>
          <w:szCs w:val="28"/>
        </w:rPr>
        <w:t>», осуществил попытку поджога. По резуль</w:t>
      </w:r>
      <w:r w:rsidR="009A78CF">
        <w:rPr>
          <w:sz w:val="28"/>
          <w:szCs w:val="28"/>
        </w:rPr>
        <w:t>татам проведенных мероприятий бы</w:t>
      </w:r>
      <w:r w:rsidR="00922EF7">
        <w:rPr>
          <w:sz w:val="28"/>
          <w:szCs w:val="28"/>
        </w:rPr>
        <w:t>л установлен и задержан правоохранительными органами.</w:t>
      </w:r>
    </w:p>
    <w:p w:rsidR="00D02F4F" w:rsidRPr="00E358D9" w:rsidRDefault="00BD59B2" w:rsidP="00D02F4F">
      <w:pPr>
        <w:rPr>
          <w:i/>
          <w:sz w:val="28"/>
          <w:szCs w:val="28"/>
        </w:rPr>
      </w:pPr>
      <w:r w:rsidRPr="009A7B9A">
        <w:rPr>
          <w:i/>
          <w:sz w:val="28"/>
          <w:szCs w:val="28"/>
        </w:rPr>
        <w:t xml:space="preserve">СУ </w:t>
      </w:r>
      <w:r w:rsidR="00D02F4F" w:rsidRPr="009A7B9A">
        <w:rPr>
          <w:i/>
          <w:sz w:val="28"/>
          <w:szCs w:val="28"/>
        </w:rPr>
        <w:t>УМВД России по городу Архангельску</w:t>
      </w:r>
      <w:r w:rsidR="00922EF7" w:rsidRPr="009A7B9A">
        <w:rPr>
          <w:i/>
          <w:sz w:val="28"/>
          <w:szCs w:val="28"/>
        </w:rPr>
        <w:t xml:space="preserve"> </w:t>
      </w:r>
      <w:r w:rsidR="00D02F4F" w:rsidRPr="009A7B9A">
        <w:rPr>
          <w:i/>
          <w:sz w:val="28"/>
          <w:szCs w:val="28"/>
        </w:rPr>
        <w:t xml:space="preserve">возбуждено </w:t>
      </w:r>
      <w:r w:rsidR="00D02F4F" w:rsidRPr="009A7B9A">
        <w:rPr>
          <w:i/>
          <w:sz w:val="28"/>
          <w:szCs w:val="28"/>
        </w:rPr>
        <w:br/>
      </w:r>
      <w:r w:rsidRPr="009A7B9A">
        <w:rPr>
          <w:i/>
          <w:sz w:val="28"/>
          <w:szCs w:val="28"/>
        </w:rPr>
        <w:t>уголовное дело</w:t>
      </w:r>
      <w:r w:rsidR="00D02F4F" w:rsidRPr="009A7B9A">
        <w:rPr>
          <w:i/>
          <w:sz w:val="28"/>
          <w:szCs w:val="28"/>
        </w:rPr>
        <w:t xml:space="preserve"> по ч.3 ст.30, ч.2 ст.167 УК РФ</w:t>
      </w:r>
      <w:r w:rsidR="00922EF7" w:rsidRPr="009A7B9A">
        <w:rPr>
          <w:i/>
          <w:sz w:val="28"/>
          <w:szCs w:val="28"/>
        </w:rPr>
        <w:t>.</w:t>
      </w:r>
      <w:r w:rsidR="00D02F4F" w:rsidRPr="009A7B9A">
        <w:rPr>
          <w:i/>
          <w:sz w:val="28"/>
          <w:szCs w:val="28"/>
        </w:rPr>
        <w:t xml:space="preserve">  </w:t>
      </w:r>
      <w:r w:rsidR="009A7B9A" w:rsidRPr="009A7B9A">
        <w:rPr>
          <w:i/>
          <w:sz w:val="28"/>
          <w:szCs w:val="28"/>
        </w:rPr>
        <w:t>Постановлением</w:t>
      </w:r>
      <w:r w:rsidR="009A7B9A">
        <w:rPr>
          <w:i/>
          <w:sz w:val="28"/>
          <w:szCs w:val="28"/>
        </w:rPr>
        <w:t xml:space="preserve"> суда вынесено решение о применении мер воспитательного характера в отношении «И».</w:t>
      </w:r>
    </w:p>
    <w:p w:rsidR="004F1606" w:rsidRPr="00E358D9" w:rsidRDefault="004F1606" w:rsidP="00914E38">
      <w:pPr>
        <w:autoSpaceDE w:val="0"/>
        <w:autoSpaceDN w:val="0"/>
        <w:adjustRightInd w:val="0"/>
        <w:rPr>
          <w:i/>
          <w:sz w:val="28"/>
          <w:szCs w:val="28"/>
        </w:rPr>
      </w:pPr>
    </w:p>
    <w:p w:rsidR="00914E38" w:rsidRPr="00801BFE" w:rsidRDefault="00914E38" w:rsidP="00914E38">
      <w:pPr>
        <w:autoSpaceDE w:val="0"/>
        <w:autoSpaceDN w:val="0"/>
        <w:adjustRightInd w:val="0"/>
        <w:rPr>
          <w:i/>
          <w:sz w:val="28"/>
          <w:szCs w:val="28"/>
        </w:rPr>
      </w:pPr>
      <w:r w:rsidRPr="00914E38">
        <w:rPr>
          <w:i/>
          <w:sz w:val="28"/>
          <w:szCs w:val="28"/>
        </w:rPr>
        <w:lastRenderedPageBreak/>
        <w:t>Событие декабря</w:t>
      </w:r>
      <w:r w:rsidRPr="00801BFE">
        <w:rPr>
          <w:i/>
          <w:sz w:val="28"/>
          <w:szCs w:val="28"/>
        </w:rPr>
        <w:t xml:space="preserve"> 2024 года</w:t>
      </w:r>
      <w:r w:rsidR="00960E42">
        <w:rPr>
          <w:i/>
          <w:sz w:val="28"/>
          <w:szCs w:val="28"/>
        </w:rPr>
        <w:t xml:space="preserve"> – объект политической партии, расположенный в многоквартирном доме</w:t>
      </w:r>
    </w:p>
    <w:p w:rsidR="00914E38" w:rsidRDefault="00914E38" w:rsidP="00914E38">
      <w:pPr>
        <w:autoSpaceDE w:val="0"/>
        <w:autoSpaceDN w:val="0"/>
        <w:adjustRightInd w:val="0"/>
        <w:rPr>
          <w:sz w:val="28"/>
          <w:szCs w:val="28"/>
        </w:rPr>
      </w:pPr>
      <w:r>
        <w:rPr>
          <w:sz w:val="28"/>
          <w:szCs w:val="28"/>
        </w:rPr>
        <w:t>Г</w:t>
      </w:r>
      <w:r w:rsidRPr="00801BFE">
        <w:rPr>
          <w:sz w:val="28"/>
          <w:szCs w:val="28"/>
        </w:rPr>
        <w:t>ражданин Российской Федерации</w:t>
      </w:r>
      <w:r w:rsidRPr="00801BFE">
        <w:rPr>
          <w:sz w:val="28"/>
          <w:szCs w:val="28"/>
          <w:lang w:eastAsia="en-US"/>
        </w:rPr>
        <w:t xml:space="preserve"> </w:t>
      </w:r>
      <w:r>
        <w:rPr>
          <w:sz w:val="28"/>
          <w:szCs w:val="28"/>
          <w:lang w:eastAsia="en-US"/>
        </w:rPr>
        <w:t>«</w:t>
      </w:r>
      <w:r w:rsidRPr="00801BFE">
        <w:rPr>
          <w:sz w:val="28"/>
          <w:szCs w:val="28"/>
          <w:lang w:eastAsia="en-US"/>
        </w:rPr>
        <w:t>В</w:t>
      </w:r>
      <w:r w:rsidR="00E358D9">
        <w:rPr>
          <w:sz w:val="28"/>
          <w:szCs w:val="28"/>
          <w:lang w:eastAsia="en-US"/>
        </w:rPr>
        <w:t xml:space="preserve">», </w:t>
      </w:r>
      <w:r w:rsidRPr="00801BFE">
        <w:rPr>
          <w:sz w:val="28"/>
          <w:szCs w:val="28"/>
          <w:lang w:eastAsia="en-US"/>
        </w:rPr>
        <w:t xml:space="preserve">2008 г.р., </w:t>
      </w:r>
      <w:r>
        <w:rPr>
          <w:sz w:val="28"/>
          <w:szCs w:val="28"/>
        </w:rPr>
        <w:t xml:space="preserve">с целью заработать денежные средства, </w:t>
      </w:r>
      <w:r w:rsidR="00E358D9">
        <w:rPr>
          <w:sz w:val="28"/>
          <w:szCs w:val="28"/>
        </w:rPr>
        <w:t>искал работу в сети</w:t>
      </w:r>
      <w:r>
        <w:rPr>
          <w:sz w:val="28"/>
          <w:szCs w:val="28"/>
        </w:rPr>
        <w:t xml:space="preserve"> Интернет. В последствии на гр. «В» вышло неуста</w:t>
      </w:r>
      <w:r w:rsidR="00DB3066">
        <w:rPr>
          <w:sz w:val="28"/>
          <w:szCs w:val="28"/>
        </w:rPr>
        <w:t>новленное лицо и предложило за 2</w:t>
      </w:r>
      <w:r>
        <w:rPr>
          <w:sz w:val="28"/>
          <w:szCs w:val="28"/>
        </w:rPr>
        <w:t xml:space="preserve">00 </w:t>
      </w:r>
      <w:r w:rsidRPr="00801BFE">
        <w:rPr>
          <w:sz w:val="28"/>
          <w:szCs w:val="28"/>
        </w:rPr>
        <w:t xml:space="preserve">000 рублей, совершить поджог </w:t>
      </w:r>
      <w:r w:rsidR="00960E42">
        <w:rPr>
          <w:sz w:val="28"/>
          <w:szCs w:val="28"/>
        </w:rPr>
        <w:t xml:space="preserve">помещения (приемной) </w:t>
      </w:r>
      <w:r w:rsidRPr="00801BFE">
        <w:rPr>
          <w:sz w:val="28"/>
          <w:szCs w:val="28"/>
          <w:lang w:eastAsia="en-US"/>
        </w:rPr>
        <w:t>поли</w:t>
      </w:r>
      <w:r w:rsidR="00E358D9">
        <w:rPr>
          <w:sz w:val="28"/>
          <w:szCs w:val="28"/>
          <w:lang w:eastAsia="en-US"/>
        </w:rPr>
        <w:t>тической партии «Единая Россия», расположенного в многоквартирном доме</w:t>
      </w:r>
      <w:r>
        <w:rPr>
          <w:sz w:val="28"/>
          <w:szCs w:val="28"/>
        </w:rPr>
        <w:t xml:space="preserve">. </w:t>
      </w:r>
    </w:p>
    <w:p w:rsidR="00914E38" w:rsidRPr="00801BFE" w:rsidRDefault="00960E42" w:rsidP="00914E38">
      <w:pPr>
        <w:ind w:firstLine="708"/>
        <w:rPr>
          <w:sz w:val="28"/>
          <w:szCs w:val="28"/>
          <w:lang w:eastAsia="en-US"/>
        </w:rPr>
      </w:pPr>
      <w:r>
        <w:rPr>
          <w:sz w:val="28"/>
          <w:szCs w:val="28"/>
          <w:lang w:eastAsia="en-US"/>
        </w:rPr>
        <w:t xml:space="preserve">В </w:t>
      </w:r>
      <w:r w:rsidR="00914E38" w:rsidRPr="00801BFE">
        <w:rPr>
          <w:sz w:val="28"/>
          <w:szCs w:val="28"/>
          <w:lang w:eastAsia="en-US"/>
        </w:rPr>
        <w:t>декабр</w:t>
      </w:r>
      <w:r w:rsidR="00E358D9">
        <w:rPr>
          <w:sz w:val="28"/>
          <w:szCs w:val="28"/>
          <w:lang w:eastAsia="en-US"/>
        </w:rPr>
        <w:t>е 2024 года</w:t>
      </w:r>
      <w:r w:rsidR="00914E38">
        <w:rPr>
          <w:sz w:val="28"/>
          <w:szCs w:val="28"/>
          <w:lang w:eastAsia="en-US"/>
        </w:rPr>
        <w:t xml:space="preserve"> «В» </w:t>
      </w:r>
      <w:r w:rsidR="00914E38" w:rsidRPr="00801BFE">
        <w:rPr>
          <w:sz w:val="28"/>
          <w:szCs w:val="28"/>
          <w:lang w:eastAsia="en-US"/>
        </w:rPr>
        <w:t xml:space="preserve">совершил поджог помещения вышеуказанной приемной, чем создал опасность гибели значительного количества людей, проживающих в доме, причинил </w:t>
      </w:r>
      <w:r w:rsidR="004E233D">
        <w:rPr>
          <w:sz w:val="28"/>
          <w:szCs w:val="28"/>
          <w:lang w:eastAsia="en-US"/>
        </w:rPr>
        <w:t>значительный материальный ущерб</w:t>
      </w:r>
      <w:r w:rsidR="00914E38" w:rsidRPr="00801BFE">
        <w:rPr>
          <w:sz w:val="28"/>
          <w:szCs w:val="28"/>
          <w:lang w:eastAsia="en-US"/>
        </w:rPr>
        <w:t xml:space="preserve"> в размере не менее 2 500 000 рублей и дезорганизовал деятельность </w:t>
      </w:r>
      <w:r>
        <w:rPr>
          <w:sz w:val="28"/>
          <w:szCs w:val="28"/>
          <w:lang w:eastAsia="en-US"/>
        </w:rPr>
        <w:t xml:space="preserve">органов </w:t>
      </w:r>
      <w:r w:rsidR="00914E38" w:rsidRPr="00801BFE">
        <w:rPr>
          <w:sz w:val="28"/>
          <w:szCs w:val="28"/>
          <w:lang w:eastAsia="en-US"/>
        </w:rPr>
        <w:t>государственной власти, расположенных на территории г. Архангельска, поскольку для ликвидации последствий совершенного преступления потребовалось привлечени</w:t>
      </w:r>
      <w:r w:rsidR="00E358D9">
        <w:rPr>
          <w:sz w:val="28"/>
          <w:szCs w:val="28"/>
          <w:lang w:eastAsia="en-US"/>
        </w:rPr>
        <w:t>е</w:t>
      </w:r>
      <w:r w:rsidR="00914E38" w:rsidRPr="00801BFE">
        <w:rPr>
          <w:sz w:val="28"/>
          <w:szCs w:val="28"/>
          <w:lang w:eastAsia="en-US"/>
        </w:rPr>
        <w:t xml:space="preserve"> значительных сил и средств. </w:t>
      </w:r>
    </w:p>
    <w:p w:rsidR="00914E38" w:rsidRPr="00801BFE" w:rsidRDefault="00914E38" w:rsidP="00914E38">
      <w:pPr>
        <w:ind w:firstLine="567"/>
        <w:rPr>
          <w:i/>
          <w:sz w:val="28"/>
          <w:szCs w:val="28"/>
          <w:lang w:eastAsia="zh-CN"/>
        </w:rPr>
      </w:pPr>
      <w:r w:rsidRPr="00914E38">
        <w:rPr>
          <w:i/>
          <w:sz w:val="28"/>
          <w:szCs w:val="28"/>
          <w:lang w:eastAsia="zh-CN"/>
        </w:rPr>
        <w:t xml:space="preserve">Справочно: </w:t>
      </w:r>
      <w:r w:rsidRPr="00801BFE">
        <w:rPr>
          <w:i/>
          <w:sz w:val="28"/>
          <w:szCs w:val="28"/>
          <w:lang w:eastAsia="zh-CN"/>
        </w:rPr>
        <w:t>СУ СК России по Архангельской области и НАО 25.12.2024</w:t>
      </w:r>
      <w:r w:rsidRPr="00914E38">
        <w:rPr>
          <w:i/>
          <w:sz w:val="28"/>
          <w:szCs w:val="28"/>
          <w:lang w:eastAsia="zh-CN"/>
        </w:rPr>
        <w:t xml:space="preserve"> </w:t>
      </w:r>
      <w:r w:rsidRPr="00914E38">
        <w:rPr>
          <w:i/>
          <w:sz w:val="28"/>
          <w:szCs w:val="28"/>
          <w:lang w:eastAsia="zh-CN"/>
        </w:rPr>
        <w:br/>
      </w:r>
      <w:r w:rsidRPr="00801BFE">
        <w:rPr>
          <w:i/>
          <w:sz w:val="28"/>
          <w:szCs w:val="28"/>
          <w:lang w:eastAsia="zh-CN"/>
        </w:rPr>
        <w:t xml:space="preserve">возбуждено </w:t>
      </w:r>
      <w:r w:rsidRPr="00914E38">
        <w:rPr>
          <w:i/>
          <w:sz w:val="28"/>
          <w:szCs w:val="28"/>
          <w:lang w:eastAsia="zh-CN"/>
        </w:rPr>
        <w:t xml:space="preserve">уголовное дело </w:t>
      </w:r>
      <w:r w:rsidRPr="00801BFE">
        <w:rPr>
          <w:i/>
          <w:sz w:val="28"/>
          <w:szCs w:val="28"/>
          <w:lang w:eastAsia="zh-CN"/>
        </w:rPr>
        <w:t>по признакам состава преступления</w:t>
      </w:r>
      <w:r w:rsidR="00960E42">
        <w:rPr>
          <w:i/>
          <w:sz w:val="28"/>
          <w:szCs w:val="28"/>
          <w:lang w:eastAsia="zh-CN"/>
        </w:rPr>
        <w:t>,</w:t>
      </w:r>
      <w:r w:rsidRPr="00801BFE">
        <w:rPr>
          <w:i/>
          <w:sz w:val="28"/>
          <w:szCs w:val="28"/>
          <w:lang w:eastAsia="zh-CN"/>
        </w:rPr>
        <w:t xml:space="preserve"> предусмотр</w:t>
      </w:r>
      <w:r w:rsidR="00DB3066">
        <w:rPr>
          <w:i/>
          <w:sz w:val="28"/>
          <w:szCs w:val="28"/>
          <w:lang w:eastAsia="zh-CN"/>
        </w:rPr>
        <w:t>енного п. «в» ч.2 ст. 205 УК РФ, привлечен к уголовной ответственности в виде лишения свободы на срок 6 лет.</w:t>
      </w:r>
    </w:p>
    <w:p w:rsidR="00B057FA" w:rsidRDefault="00B057FA" w:rsidP="00E15378">
      <w:pPr>
        <w:ind w:firstLine="0"/>
        <w:rPr>
          <w:sz w:val="28"/>
          <w:szCs w:val="28"/>
        </w:rPr>
      </w:pPr>
    </w:p>
    <w:p w:rsidR="00485317" w:rsidRPr="00E15378" w:rsidRDefault="00E15378" w:rsidP="00801BFE">
      <w:pPr>
        <w:ind w:firstLine="708"/>
        <w:rPr>
          <w:b/>
          <w:i/>
          <w:sz w:val="28"/>
          <w:szCs w:val="28"/>
        </w:rPr>
      </w:pPr>
      <w:r>
        <w:rPr>
          <w:b/>
          <w:i/>
          <w:sz w:val="28"/>
          <w:szCs w:val="28"/>
        </w:rPr>
        <w:t>3)</w:t>
      </w:r>
      <w:r w:rsidR="00485317" w:rsidRPr="00E15378">
        <w:rPr>
          <w:b/>
          <w:i/>
          <w:sz w:val="28"/>
          <w:szCs w:val="28"/>
        </w:rPr>
        <w:t xml:space="preserve"> Вербовка пожилых и одиноких людей за счет доверчивости и неспособности критически оценивать поступающую информацию, что приводит к использованию их как исполнителей заказов (поджогов). </w:t>
      </w:r>
    </w:p>
    <w:p w:rsidR="00D47A1C" w:rsidRPr="00801BFE" w:rsidRDefault="00D47A1C" w:rsidP="00D47A1C">
      <w:pPr>
        <w:rPr>
          <w:i/>
          <w:sz w:val="28"/>
          <w:szCs w:val="28"/>
        </w:rPr>
      </w:pPr>
      <w:r w:rsidRPr="00B057FA">
        <w:rPr>
          <w:i/>
          <w:sz w:val="28"/>
          <w:szCs w:val="28"/>
        </w:rPr>
        <w:t>Событие июля</w:t>
      </w:r>
      <w:r w:rsidRPr="00801BFE">
        <w:rPr>
          <w:i/>
          <w:sz w:val="28"/>
          <w:szCs w:val="28"/>
        </w:rPr>
        <w:t xml:space="preserve"> 2023 года</w:t>
      </w:r>
      <w:r w:rsidR="00C871C0">
        <w:rPr>
          <w:i/>
          <w:sz w:val="28"/>
          <w:szCs w:val="28"/>
        </w:rPr>
        <w:t xml:space="preserve"> – объект военный комиссариат</w:t>
      </w:r>
    </w:p>
    <w:p w:rsidR="00BE4FC7" w:rsidRDefault="004E233D" w:rsidP="00C871C0">
      <w:pPr>
        <w:rPr>
          <w:sz w:val="28"/>
          <w:szCs w:val="28"/>
        </w:rPr>
      </w:pPr>
      <w:r>
        <w:rPr>
          <w:sz w:val="28"/>
          <w:szCs w:val="28"/>
        </w:rPr>
        <w:t>В июле 2023 года</w:t>
      </w:r>
      <w:r w:rsidR="00C871C0">
        <w:rPr>
          <w:sz w:val="28"/>
          <w:szCs w:val="28"/>
        </w:rPr>
        <w:t xml:space="preserve"> </w:t>
      </w:r>
      <w:r w:rsidR="00D47A1C">
        <w:rPr>
          <w:sz w:val="28"/>
          <w:szCs w:val="28"/>
        </w:rPr>
        <w:t>гр.</w:t>
      </w:r>
      <w:r w:rsidR="00D47A1C" w:rsidRPr="00801BFE">
        <w:rPr>
          <w:sz w:val="28"/>
          <w:szCs w:val="28"/>
        </w:rPr>
        <w:t xml:space="preserve"> </w:t>
      </w:r>
      <w:r w:rsidR="00D47A1C">
        <w:rPr>
          <w:sz w:val="28"/>
          <w:szCs w:val="28"/>
        </w:rPr>
        <w:t>«</w:t>
      </w:r>
      <w:r w:rsidR="00D47A1C" w:rsidRPr="00801BFE">
        <w:rPr>
          <w:sz w:val="28"/>
          <w:szCs w:val="28"/>
        </w:rPr>
        <w:t>Б</w:t>
      </w:r>
      <w:r w:rsidR="00D47A1C">
        <w:rPr>
          <w:sz w:val="28"/>
          <w:szCs w:val="28"/>
        </w:rPr>
        <w:t>»</w:t>
      </w:r>
      <w:r w:rsidR="00D47A1C" w:rsidRPr="00801BFE">
        <w:rPr>
          <w:sz w:val="28"/>
          <w:szCs w:val="28"/>
        </w:rPr>
        <w:t xml:space="preserve">, 1947 г.р., пенсионер, </w:t>
      </w:r>
      <w:r w:rsidR="00BE4FC7">
        <w:rPr>
          <w:sz w:val="28"/>
          <w:szCs w:val="28"/>
        </w:rPr>
        <w:t xml:space="preserve">осуществил попытку поджога </w:t>
      </w:r>
      <w:r w:rsidR="00C871C0" w:rsidRPr="00C871C0">
        <w:rPr>
          <w:sz w:val="28"/>
          <w:szCs w:val="28"/>
        </w:rPr>
        <w:t xml:space="preserve">военного комиссариата </w:t>
      </w:r>
      <w:r>
        <w:rPr>
          <w:sz w:val="28"/>
          <w:szCs w:val="28"/>
        </w:rPr>
        <w:t xml:space="preserve">в </w:t>
      </w:r>
      <w:r w:rsidR="00C871C0" w:rsidRPr="00C871C0">
        <w:rPr>
          <w:sz w:val="28"/>
          <w:szCs w:val="28"/>
        </w:rPr>
        <w:t>г. Северодвинск</w:t>
      </w:r>
      <w:r>
        <w:rPr>
          <w:sz w:val="28"/>
          <w:szCs w:val="28"/>
        </w:rPr>
        <w:t>е</w:t>
      </w:r>
      <w:r w:rsidR="00BE4FC7">
        <w:rPr>
          <w:sz w:val="28"/>
          <w:szCs w:val="28"/>
        </w:rPr>
        <w:t>.</w:t>
      </w:r>
    </w:p>
    <w:p w:rsidR="00D47A1C" w:rsidRPr="00801BFE" w:rsidRDefault="00BE4FC7" w:rsidP="00C871C0">
      <w:pPr>
        <w:rPr>
          <w:sz w:val="28"/>
          <w:szCs w:val="28"/>
        </w:rPr>
      </w:pPr>
      <w:r>
        <w:rPr>
          <w:sz w:val="28"/>
          <w:szCs w:val="28"/>
        </w:rPr>
        <w:t>Так, третьи лица</w:t>
      </w:r>
      <w:r w:rsidRPr="00801BFE">
        <w:rPr>
          <w:sz w:val="28"/>
          <w:szCs w:val="28"/>
        </w:rPr>
        <w:t>, путем обмана</w:t>
      </w:r>
      <w:r>
        <w:rPr>
          <w:sz w:val="28"/>
          <w:szCs w:val="28"/>
        </w:rPr>
        <w:t xml:space="preserve"> и </w:t>
      </w:r>
      <w:proofErr w:type="spellStart"/>
      <w:r>
        <w:rPr>
          <w:sz w:val="28"/>
          <w:szCs w:val="28"/>
        </w:rPr>
        <w:t>маниипуляций</w:t>
      </w:r>
      <w:proofErr w:type="spellEnd"/>
      <w:r>
        <w:rPr>
          <w:sz w:val="28"/>
          <w:szCs w:val="28"/>
        </w:rPr>
        <w:t xml:space="preserve"> личности </w:t>
      </w:r>
      <w:proofErr w:type="gramStart"/>
      <w:r>
        <w:rPr>
          <w:sz w:val="28"/>
          <w:szCs w:val="28"/>
        </w:rPr>
        <w:t>склонили  «</w:t>
      </w:r>
      <w:proofErr w:type="gramEnd"/>
      <w:r>
        <w:rPr>
          <w:sz w:val="28"/>
          <w:szCs w:val="28"/>
        </w:rPr>
        <w:t xml:space="preserve">Б» осуществить поджог помещения военного комиссариата, </w:t>
      </w:r>
      <w:r w:rsidRPr="00801BFE">
        <w:rPr>
          <w:sz w:val="28"/>
          <w:szCs w:val="28"/>
        </w:rPr>
        <w:t xml:space="preserve">где якобы </w:t>
      </w:r>
      <w:r>
        <w:rPr>
          <w:sz w:val="28"/>
          <w:szCs w:val="28"/>
        </w:rPr>
        <w:t>работают сотрудники обвиняемые в ГОСИЗМЕНЕ. «Б»</w:t>
      </w:r>
      <w:r w:rsidR="00D47A1C" w:rsidRPr="00801BFE">
        <w:rPr>
          <w:sz w:val="28"/>
          <w:szCs w:val="28"/>
        </w:rPr>
        <w:t xml:space="preserve"> </w:t>
      </w:r>
      <w:r>
        <w:rPr>
          <w:sz w:val="28"/>
          <w:szCs w:val="28"/>
        </w:rPr>
        <w:t>по</w:t>
      </w:r>
      <w:r w:rsidRPr="00801BFE">
        <w:rPr>
          <w:sz w:val="28"/>
          <w:szCs w:val="28"/>
        </w:rPr>
        <w:t xml:space="preserve">пытался </w:t>
      </w:r>
      <w:r>
        <w:rPr>
          <w:sz w:val="28"/>
          <w:szCs w:val="28"/>
        </w:rPr>
        <w:t xml:space="preserve">бросить </w:t>
      </w:r>
      <w:r w:rsidR="00D47A1C" w:rsidRPr="00801BFE">
        <w:rPr>
          <w:sz w:val="28"/>
          <w:szCs w:val="28"/>
        </w:rPr>
        <w:t xml:space="preserve">стеклянную бутылку с приготовленной легковоспламеняющейся жидкостью в окно 1 этажа, </w:t>
      </w:r>
      <w:r w:rsidR="004E233D">
        <w:rPr>
          <w:sz w:val="28"/>
          <w:szCs w:val="28"/>
        </w:rPr>
        <w:t>но попал в стену, з</w:t>
      </w:r>
      <w:r w:rsidR="00D47A1C" w:rsidRPr="00801BFE">
        <w:rPr>
          <w:sz w:val="28"/>
          <w:szCs w:val="28"/>
        </w:rPr>
        <w:t xml:space="preserve">дание повреждений не получило. </w:t>
      </w:r>
      <w:r w:rsidR="00D47A1C">
        <w:rPr>
          <w:sz w:val="28"/>
          <w:szCs w:val="28"/>
        </w:rPr>
        <w:t>«</w:t>
      </w:r>
      <w:r w:rsidR="00D47A1C" w:rsidRPr="00801BFE">
        <w:rPr>
          <w:sz w:val="28"/>
          <w:szCs w:val="28"/>
        </w:rPr>
        <w:t>Б</w:t>
      </w:r>
      <w:r w:rsidR="00D47A1C">
        <w:rPr>
          <w:sz w:val="28"/>
          <w:szCs w:val="28"/>
        </w:rPr>
        <w:t>»</w:t>
      </w:r>
      <w:r w:rsidR="004E233D">
        <w:rPr>
          <w:sz w:val="28"/>
          <w:szCs w:val="28"/>
        </w:rPr>
        <w:t xml:space="preserve"> пытался скрыться</w:t>
      </w:r>
      <w:r w:rsidR="00D47A1C" w:rsidRPr="00801BFE">
        <w:rPr>
          <w:sz w:val="28"/>
          <w:szCs w:val="28"/>
        </w:rPr>
        <w:t>,</w:t>
      </w:r>
      <w:r w:rsidR="00C871C0">
        <w:rPr>
          <w:sz w:val="28"/>
          <w:szCs w:val="28"/>
        </w:rPr>
        <w:t xml:space="preserve"> </w:t>
      </w:r>
      <w:r w:rsidR="00D47A1C" w:rsidRPr="00801BFE">
        <w:rPr>
          <w:sz w:val="28"/>
          <w:szCs w:val="28"/>
        </w:rPr>
        <w:t>но был задержан сотрудниками полиции.</w:t>
      </w:r>
    </w:p>
    <w:p w:rsidR="00E47012" w:rsidRPr="00801BFE" w:rsidRDefault="00E47012" w:rsidP="00D47A1C">
      <w:pPr>
        <w:rPr>
          <w:sz w:val="28"/>
          <w:szCs w:val="28"/>
        </w:rPr>
      </w:pPr>
      <w:r>
        <w:rPr>
          <w:sz w:val="28"/>
          <w:szCs w:val="28"/>
        </w:rPr>
        <w:t xml:space="preserve">Перед этим гражданин «Б» при совершении неизвестными лицами мошеннических действий передал мошенникам денежные средства в особо крупном размере. </w:t>
      </w:r>
    </w:p>
    <w:p w:rsidR="00D47A1C" w:rsidRPr="00801BFE" w:rsidRDefault="00D47A1C" w:rsidP="00D47A1C">
      <w:pPr>
        <w:ind w:firstLine="708"/>
        <w:rPr>
          <w:i/>
          <w:sz w:val="28"/>
          <w:szCs w:val="28"/>
        </w:rPr>
      </w:pPr>
      <w:r w:rsidRPr="009A7B9A">
        <w:rPr>
          <w:i/>
          <w:sz w:val="28"/>
          <w:szCs w:val="28"/>
        </w:rPr>
        <w:t>Справочно: СО ОМВД России по городу Северодвинску возбуждено уголовное дело в отношении гр. «Б</w:t>
      </w:r>
      <w:r w:rsidR="00702C66" w:rsidRPr="009A7B9A">
        <w:rPr>
          <w:i/>
          <w:sz w:val="28"/>
          <w:szCs w:val="28"/>
        </w:rPr>
        <w:t>» по ч.3 ст.30 ч.2 ст.167 УК РФ, судом ему назначено наказание в виде лишения свободы сроком на 1 год и 6 месяцев с испытательным сроком 1 год</w:t>
      </w:r>
      <w:r w:rsidR="00702C66">
        <w:rPr>
          <w:i/>
          <w:sz w:val="28"/>
          <w:szCs w:val="28"/>
        </w:rPr>
        <w:t xml:space="preserve">, обязав являться на регистрацию в специализированный </w:t>
      </w:r>
      <w:r w:rsidR="009A7B9A">
        <w:rPr>
          <w:i/>
          <w:sz w:val="28"/>
          <w:szCs w:val="28"/>
        </w:rPr>
        <w:t>государственный орган, осуществляющий контроль за поведением осужденных, в установленные таким органом сроки и дни, не менять постоянного места жительства без уведомления такого органа.</w:t>
      </w:r>
    </w:p>
    <w:p w:rsidR="00D47A1C" w:rsidRDefault="00D47A1C" w:rsidP="00E15378">
      <w:pPr>
        <w:ind w:firstLine="0"/>
        <w:rPr>
          <w:sz w:val="28"/>
          <w:szCs w:val="28"/>
        </w:rPr>
      </w:pPr>
    </w:p>
    <w:p w:rsidR="00485317" w:rsidRPr="00E15378" w:rsidRDefault="00E15378" w:rsidP="00801BFE">
      <w:pPr>
        <w:ind w:firstLine="708"/>
        <w:rPr>
          <w:b/>
          <w:i/>
          <w:sz w:val="28"/>
          <w:szCs w:val="28"/>
        </w:rPr>
      </w:pPr>
      <w:r>
        <w:rPr>
          <w:b/>
          <w:i/>
          <w:sz w:val="28"/>
          <w:szCs w:val="28"/>
        </w:rPr>
        <w:t>4)</w:t>
      </w:r>
      <w:r w:rsidR="00485317" w:rsidRPr="00E15378">
        <w:rPr>
          <w:b/>
          <w:i/>
          <w:sz w:val="28"/>
          <w:szCs w:val="28"/>
        </w:rPr>
        <w:t xml:space="preserve"> Применение шантажа и угроз, после установления контакта, чтобы удерживать человека в сотрудничестве. </w:t>
      </w:r>
    </w:p>
    <w:p w:rsidR="001002C1" w:rsidRPr="00801BFE" w:rsidRDefault="001002C1" w:rsidP="001002C1">
      <w:pPr>
        <w:rPr>
          <w:i/>
          <w:sz w:val="28"/>
          <w:szCs w:val="28"/>
        </w:rPr>
      </w:pPr>
      <w:r w:rsidRPr="001002C1">
        <w:rPr>
          <w:i/>
          <w:sz w:val="28"/>
          <w:szCs w:val="28"/>
        </w:rPr>
        <w:t>Событие</w:t>
      </w:r>
      <w:r w:rsidRPr="00801BFE">
        <w:rPr>
          <w:i/>
          <w:sz w:val="28"/>
          <w:szCs w:val="28"/>
        </w:rPr>
        <w:t xml:space="preserve"> </w:t>
      </w:r>
      <w:r w:rsidRPr="001002C1">
        <w:rPr>
          <w:i/>
          <w:sz w:val="28"/>
          <w:szCs w:val="28"/>
        </w:rPr>
        <w:t>апреля</w:t>
      </w:r>
      <w:r w:rsidRPr="00801BFE">
        <w:rPr>
          <w:i/>
          <w:sz w:val="28"/>
          <w:szCs w:val="28"/>
        </w:rPr>
        <w:t xml:space="preserve"> 2025 года </w:t>
      </w:r>
      <w:r w:rsidR="00A71732">
        <w:rPr>
          <w:i/>
          <w:sz w:val="28"/>
          <w:szCs w:val="28"/>
        </w:rPr>
        <w:t>–</w:t>
      </w:r>
      <w:r w:rsidRPr="00801BFE">
        <w:rPr>
          <w:i/>
          <w:sz w:val="28"/>
          <w:szCs w:val="28"/>
        </w:rPr>
        <w:t xml:space="preserve"> </w:t>
      </w:r>
      <w:r w:rsidR="00A977AB" w:rsidRPr="00BD156C">
        <w:rPr>
          <w:i/>
          <w:sz w:val="28"/>
          <w:szCs w:val="28"/>
          <w:u w:val="single"/>
        </w:rPr>
        <w:t>о</w:t>
      </w:r>
      <w:r w:rsidRPr="00801BFE">
        <w:rPr>
          <w:i/>
          <w:sz w:val="28"/>
          <w:szCs w:val="28"/>
          <w:u w:val="single"/>
        </w:rPr>
        <w:t>бъект транспортной инфраструктуры</w:t>
      </w:r>
    </w:p>
    <w:p w:rsidR="001002C1" w:rsidRDefault="00E241B2" w:rsidP="001002C1">
      <w:pPr>
        <w:rPr>
          <w:sz w:val="28"/>
          <w:szCs w:val="28"/>
        </w:rPr>
      </w:pPr>
      <w:r>
        <w:rPr>
          <w:sz w:val="28"/>
          <w:szCs w:val="28"/>
        </w:rPr>
        <w:lastRenderedPageBreak/>
        <w:t xml:space="preserve">В январе 2025 г. </w:t>
      </w:r>
      <w:r w:rsidR="00360978">
        <w:rPr>
          <w:sz w:val="28"/>
          <w:szCs w:val="28"/>
        </w:rPr>
        <w:t xml:space="preserve">школьницы </w:t>
      </w:r>
      <w:r w:rsidR="001002C1">
        <w:rPr>
          <w:sz w:val="28"/>
          <w:szCs w:val="28"/>
        </w:rPr>
        <w:t>«</w:t>
      </w:r>
      <w:r w:rsidR="001002C1" w:rsidRPr="00801BFE">
        <w:rPr>
          <w:sz w:val="28"/>
          <w:szCs w:val="28"/>
        </w:rPr>
        <w:t>Т</w:t>
      </w:r>
      <w:r w:rsidR="001002C1">
        <w:rPr>
          <w:sz w:val="28"/>
          <w:szCs w:val="28"/>
        </w:rPr>
        <w:t>»</w:t>
      </w:r>
      <w:r w:rsidR="00BD156C">
        <w:rPr>
          <w:sz w:val="28"/>
          <w:szCs w:val="28"/>
        </w:rPr>
        <w:t>,</w:t>
      </w:r>
      <w:r w:rsidR="001002C1">
        <w:rPr>
          <w:sz w:val="28"/>
          <w:szCs w:val="28"/>
        </w:rPr>
        <w:t xml:space="preserve"> </w:t>
      </w:r>
      <w:r w:rsidR="00BD156C">
        <w:rPr>
          <w:sz w:val="28"/>
          <w:szCs w:val="28"/>
        </w:rPr>
        <w:t>2</w:t>
      </w:r>
      <w:r w:rsidR="001002C1" w:rsidRPr="00801BFE">
        <w:rPr>
          <w:sz w:val="28"/>
          <w:szCs w:val="28"/>
        </w:rPr>
        <w:t xml:space="preserve">008 г.р. и </w:t>
      </w:r>
      <w:r w:rsidR="001002C1">
        <w:rPr>
          <w:sz w:val="28"/>
          <w:szCs w:val="28"/>
        </w:rPr>
        <w:t>«</w:t>
      </w:r>
      <w:r w:rsidR="001002C1" w:rsidRPr="00801BFE">
        <w:rPr>
          <w:sz w:val="28"/>
          <w:szCs w:val="28"/>
        </w:rPr>
        <w:t>П</w:t>
      </w:r>
      <w:r w:rsidR="001002C1">
        <w:rPr>
          <w:sz w:val="28"/>
          <w:szCs w:val="28"/>
        </w:rPr>
        <w:t>»</w:t>
      </w:r>
      <w:r w:rsidR="00BD156C">
        <w:rPr>
          <w:sz w:val="28"/>
          <w:szCs w:val="28"/>
        </w:rPr>
        <w:t>,</w:t>
      </w:r>
      <w:r w:rsidR="001002C1" w:rsidRPr="00801BFE">
        <w:rPr>
          <w:sz w:val="28"/>
          <w:szCs w:val="28"/>
        </w:rPr>
        <w:t xml:space="preserve"> 2011 г.р., </w:t>
      </w:r>
      <w:r w:rsidR="00360978">
        <w:rPr>
          <w:sz w:val="28"/>
          <w:szCs w:val="28"/>
        </w:rPr>
        <w:t xml:space="preserve">через мессенджеры </w:t>
      </w:r>
      <w:r w:rsidR="00A977AB">
        <w:rPr>
          <w:sz w:val="28"/>
          <w:szCs w:val="28"/>
        </w:rPr>
        <w:t>в</w:t>
      </w:r>
      <w:r w:rsidR="001002C1" w:rsidRPr="00801BFE">
        <w:rPr>
          <w:sz w:val="28"/>
          <w:szCs w:val="28"/>
        </w:rPr>
        <w:t>ступили в переписку с неустановленным лицом</w:t>
      </w:r>
      <w:r w:rsidR="00360978">
        <w:rPr>
          <w:sz w:val="28"/>
          <w:szCs w:val="28"/>
        </w:rPr>
        <w:t xml:space="preserve"> (далее – Куратор)</w:t>
      </w:r>
      <w:r w:rsidR="001002C1" w:rsidRPr="00801BFE">
        <w:rPr>
          <w:sz w:val="28"/>
          <w:szCs w:val="28"/>
        </w:rPr>
        <w:t>, которое предложило им за материальное вознаграждение в размере 1</w:t>
      </w:r>
      <w:r w:rsidR="00BD156C">
        <w:rPr>
          <w:sz w:val="28"/>
          <w:szCs w:val="28"/>
        </w:rPr>
        <w:t xml:space="preserve">00 000 рублей совершить поджог </w:t>
      </w:r>
      <w:r w:rsidR="001002C1" w:rsidRPr="00801BFE">
        <w:rPr>
          <w:sz w:val="28"/>
          <w:szCs w:val="28"/>
        </w:rPr>
        <w:t xml:space="preserve">объекта </w:t>
      </w:r>
      <w:r w:rsidR="00360978">
        <w:rPr>
          <w:sz w:val="28"/>
          <w:szCs w:val="28"/>
        </w:rPr>
        <w:t xml:space="preserve">электроэнергетики </w:t>
      </w:r>
      <w:r w:rsidR="001002C1" w:rsidRPr="00801BFE">
        <w:rPr>
          <w:sz w:val="28"/>
          <w:szCs w:val="28"/>
        </w:rPr>
        <w:t>расположенного на территории г. Архангельска. После чего,</w:t>
      </w:r>
      <w:r w:rsidR="00BD156C">
        <w:rPr>
          <w:sz w:val="28"/>
          <w:szCs w:val="28"/>
        </w:rPr>
        <w:t xml:space="preserve"> </w:t>
      </w:r>
      <w:r w:rsidR="005B2E59">
        <w:rPr>
          <w:sz w:val="28"/>
          <w:szCs w:val="28"/>
        </w:rPr>
        <w:t>«</w:t>
      </w:r>
      <w:r w:rsidR="001002C1" w:rsidRPr="00801BFE">
        <w:rPr>
          <w:sz w:val="28"/>
          <w:szCs w:val="28"/>
        </w:rPr>
        <w:t>Т</w:t>
      </w:r>
      <w:r w:rsidR="005B2E59">
        <w:rPr>
          <w:sz w:val="28"/>
          <w:szCs w:val="28"/>
        </w:rPr>
        <w:t xml:space="preserve">» </w:t>
      </w:r>
      <w:r w:rsidR="001002C1" w:rsidRPr="00801BFE">
        <w:rPr>
          <w:sz w:val="28"/>
          <w:szCs w:val="28"/>
        </w:rPr>
        <w:t xml:space="preserve">и </w:t>
      </w:r>
      <w:r w:rsidR="005B2E59">
        <w:rPr>
          <w:sz w:val="28"/>
          <w:szCs w:val="28"/>
        </w:rPr>
        <w:t>«</w:t>
      </w:r>
      <w:r w:rsidR="001002C1" w:rsidRPr="00801BFE">
        <w:rPr>
          <w:sz w:val="28"/>
          <w:szCs w:val="28"/>
        </w:rPr>
        <w:t>П</w:t>
      </w:r>
      <w:r w:rsidR="005B2E59">
        <w:rPr>
          <w:sz w:val="28"/>
          <w:szCs w:val="28"/>
        </w:rPr>
        <w:t>»,</w:t>
      </w:r>
      <w:r w:rsidR="001002C1" w:rsidRPr="00801BFE">
        <w:rPr>
          <w:sz w:val="28"/>
          <w:szCs w:val="28"/>
        </w:rPr>
        <w:t xml:space="preserve"> приобрели</w:t>
      </w:r>
      <w:r w:rsidR="00A977AB">
        <w:rPr>
          <w:sz w:val="28"/>
          <w:szCs w:val="28"/>
        </w:rPr>
        <w:t xml:space="preserve"> </w:t>
      </w:r>
      <w:r w:rsidR="001002C1" w:rsidRPr="00801BFE">
        <w:rPr>
          <w:sz w:val="28"/>
          <w:szCs w:val="28"/>
        </w:rPr>
        <w:t xml:space="preserve">4 бутылки с легковоспламеняющимися веществом и ветошь, </w:t>
      </w:r>
      <w:r>
        <w:rPr>
          <w:sz w:val="28"/>
          <w:szCs w:val="28"/>
        </w:rPr>
        <w:t xml:space="preserve">совершили </w:t>
      </w:r>
      <w:r w:rsidR="00360978">
        <w:rPr>
          <w:sz w:val="28"/>
          <w:szCs w:val="28"/>
        </w:rPr>
        <w:t xml:space="preserve">попытку </w:t>
      </w:r>
      <w:r>
        <w:rPr>
          <w:sz w:val="28"/>
          <w:szCs w:val="28"/>
        </w:rPr>
        <w:t>поджог</w:t>
      </w:r>
      <w:r w:rsidR="00360978">
        <w:rPr>
          <w:sz w:val="28"/>
          <w:szCs w:val="28"/>
        </w:rPr>
        <w:t>а</w:t>
      </w:r>
      <w:r>
        <w:rPr>
          <w:sz w:val="28"/>
          <w:szCs w:val="28"/>
        </w:rPr>
        <w:t xml:space="preserve"> </w:t>
      </w:r>
      <w:r w:rsidR="001002C1" w:rsidRPr="00801BFE">
        <w:rPr>
          <w:sz w:val="28"/>
          <w:szCs w:val="28"/>
        </w:rPr>
        <w:t xml:space="preserve">электроподстанции ПАО </w:t>
      </w:r>
      <w:proofErr w:type="spellStart"/>
      <w:r w:rsidR="001002C1" w:rsidRPr="00801BFE">
        <w:rPr>
          <w:sz w:val="28"/>
          <w:szCs w:val="28"/>
        </w:rPr>
        <w:t>Россети</w:t>
      </w:r>
      <w:proofErr w:type="spellEnd"/>
      <w:r>
        <w:rPr>
          <w:sz w:val="28"/>
          <w:szCs w:val="28"/>
        </w:rPr>
        <w:t>.</w:t>
      </w:r>
    </w:p>
    <w:p w:rsidR="00360978" w:rsidRDefault="00360978" w:rsidP="00535E80">
      <w:pPr>
        <w:autoSpaceDE w:val="0"/>
        <w:autoSpaceDN w:val="0"/>
        <w:adjustRightInd w:val="0"/>
        <w:rPr>
          <w:sz w:val="28"/>
          <w:szCs w:val="28"/>
        </w:rPr>
      </w:pPr>
      <w:r>
        <w:rPr>
          <w:sz w:val="28"/>
          <w:szCs w:val="28"/>
        </w:rPr>
        <w:t>Куратор</w:t>
      </w:r>
      <w:r w:rsidR="00535E80">
        <w:rPr>
          <w:sz w:val="28"/>
          <w:szCs w:val="28"/>
        </w:rPr>
        <w:t xml:space="preserve">, </w:t>
      </w:r>
      <w:r>
        <w:rPr>
          <w:sz w:val="28"/>
          <w:szCs w:val="28"/>
        </w:rPr>
        <w:t xml:space="preserve">через видео сообщения, переписку в мессенджере </w:t>
      </w:r>
      <w:r w:rsidR="00535E80">
        <w:rPr>
          <w:sz w:val="28"/>
          <w:szCs w:val="28"/>
        </w:rPr>
        <w:t xml:space="preserve">осуществляло </w:t>
      </w:r>
      <w:r>
        <w:rPr>
          <w:sz w:val="28"/>
          <w:szCs w:val="28"/>
        </w:rPr>
        <w:t>контроль действий школьниц, выдавало им соответствующие инструкции.</w:t>
      </w:r>
    </w:p>
    <w:p w:rsidR="00E75CAF" w:rsidRDefault="00360978" w:rsidP="00535E80">
      <w:pPr>
        <w:autoSpaceDE w:val="0"/>
        <w:autoSpaceDN w:val="0"/>
        <w:adjustRightInd w:val="0"/>
        <w:rPr>
          <w:sz w:val="28"/>
          <w:szCs w:val="28"/>
        </w:rPr>
      </w:pPr>
      <w:r>
        <w:rPr>
          <w:sz w:val="28"/>
          <w:szCs w:val="28"/>
        </w:rPr>
        <w:t xml:space="preserve">При отказе школьниц осуществить повторные попытки поджогов, куратор стал их </w:t>
      </w:r>
      <w:r w:rsidR="00535E80">
        <w:rPr>
          <w:sz w:val="28"/>
          <w:szCs w:val="28"/>
        </w:rPr>
        <w:t>шантаж</w:t>
      </w:r>
      <w:r>
        <w:rPr>
          <w:sz w:val="28"/>
          <w:szCs w:val="28"/>
        </w:rPr>
        <w:t xml:space="preserve">ировать, под угрозой передачи полученных видеозаписей </w:t>
      </w:r>
      <w:r w:rsidR="00535E80">
        <w:rPr>
          <w:sz w:val="28"/>
          <w:szCs w:val="28"/>
        </w:rPr>
        <w:t>в правоохранительные органы</w:t>
      </w:r>
      <w:r w:rsidR="00E75CAF">
        <w:rPr>
          <w:sz w:val="28"/>
          <w:szCs w:val="28"/>
        </w:rPr>
        <w:t xml:space="preserve"> </w:t>
      </w:r>
      <w:proofErr w:type="gramStart"/>
      <w:r w:rsidR="00E75CAF">
        <w:rPr>
          <w:sz w:val="28"/>
          <w:szCs w:val="28"/>
        </w:rPr>
        <w:t>и ,</w:t>
      </w:r>
      <w:proofErr w:type="gramEnd"/>
      <w:r w:rsidR="00E75CAF">
        <w:rPr>
          <w:sz w:val="28"/>
          <w:szCs w:val="28"/>
        </w:rPr>
        <w:t xml:space="preserve"> в последующем, угрозами их жизни</w:t>
      </w:r>
      <w:r w:rsidR="00535E80">
        <w:rPr>
          <w:sz w:val="28"/>
          <w:szCs w:val="28"/>
        </w:rPr>
        <w:t>.</w:t>
      </w:r>
    </w:p>
    <w:p w:rsidR="001002C1" w:rsidRPr="00801BFE" w:rsidRDefault="005B2E59" w:rsidP="001002C1">
      <w:pPr>
        <w:rPr>
          <w:i/>
          <w:sz w:val="28"/>
          <w:szCs w:val="28"/>
        </w:rPr>
      </w:pPr>
      <w:r w:rsidRPr="005B2E59">
        <w:rPr>
          <w:i/>
          <w:sz w:val="28"/>
          <w:szCs w:val="28"/>
        </w:rPr>
        <w:t xml:space="preserve">Справочно: </w:t>
      </w:r>
      <w:r w:rsidR="001002C1" w:rsidRPr="00801BFE">
        <w:rPr>
          <w:i/>
          <w:sz w:val="28"/>
          <w:szCs w:val="28"/>
        </w:rPr>
        <w:t>Следственным отделом СУ СК России по Архангельской области и НАО, 05.03</w:t>
      </w:r>
      <w:r w:rsidR="00535E80">
        <w:rPr>
          <w:i/>
          <w:sz w:val="28"/>
          <w:szCs w:val="28"/>
        </w:rPr>
        <w:t>.2025 возбуждено уголовное дело</w:t>
      </w:r>
      <w:r w:rsidR="001002C1" w:rsidRPr="00801BFE">
        <w:rPr>
          <w:i/>
          <w:sz w:val="28"/>
          <w:szCs w:val="28"/>
        </w:rPr>
        <w:t xml:space="preserve"> по ч. 3 ст. 30, п. «а», ч. 2 ст. 281 УК РФ</w:t>
      </w:r>
      <w:r w:rsidR="00DB3066">
        <w:rPr>
          <w:i/>
          <w:sz w:val="28"/>
          <w:szCs w:val="28"/>
        </w:rPr>
        <w:t>,</w:t>
      </w:r>
      <w:r w:rsidR="00E241B2">
        <w:rPr>
          <w:i/>
          <w:sz w:val="28"/>
          <w:szCs w:val="28"/>
        </w:rPr>
        <w:t xml:space="preserve"> «Т»</w:t>
      </w:r>
      <w:r w:rsidR="00DB3066">
        <w:rPr>
          <w:i/>
          <w:sz w:val="28"/>
          <w:szCs w:val="28"/>
        </w:rPr>
        <w:t xml:space="preserve"> привлечена к уголовной ответственности в виде лишения свободы на срок 6 лет.</w:t>
      </w:r>
    </w:p>
    <w:p w:rsidR="001002C1" w:rsidRPr="00801BFE" w:rsidRDefault="001002C1" w:rsidP="001002C1">
      <w:pPr>
        <w:ind w:firstLine="0"/>
        <w:rPr>
          <w:sz w:val="28"/>
          <w:szCs w:val="28"/>
          <w:lang w:val="x-none"/>
        </w:rPr>
      </w:pPr>
    </w:p>
    <w:p w:rsidR="00E15378" w:rsidRPr="00E15378" w:rsidRDefault="00E15378" w:rsidP="00E15378">
      <w:pPr>
        <w:ind w:firstLine="708"/>
        <w:rPr>
          <w:b/>
          <w:i/>
          <w:sz w:val="28"/>
          <w:szCs w:val="28"/>
        </w:rPr>
      </w:pPr>
      <w:r>
        <w:rPr>
          <w:b/>
          <w:i/>
          <w:sz w:val="28"/>
          <w:szCs w:val="28"/>
        </w:rPr>
        <w:t>5) Т</w:t>
      </w:r>
      <w:r w:rsidRPr="00E15378">
        <w:rPr>
          <w:b/>
          <w:i/>
          <w:sz w:val="28"/>
          <w:szCs w:val="28"/>
        </w:rPr>
        <w:t>елефонное мошенничество</w:t>
      </w:r>
      <w:r>
        <w:rPr>
          <w:b/>
          <w:i/>
          <w:sz w:val="28"/>
          <w:szCs w:val="28"/>
        </w:rPr>
        <w:t>. С п</w:t>
      </w:r>
      <w:r w:rsidRPr="00E15378">
        <w:rPr>
          <w:b/>
          <w:i/>
          <w:sz w:val="28"/>
          <w:szCs w:val="28"/>
        </w:rPr>
        <w:t>рименение</w:t>
      </w:r>
      <w:r>
        <w:rPr>
          <w:b/>
          <w:i/>
          <w:sz w:val="28"/>
          <w:szCs w:val="28"/>
        </w:rPr>
        <w:t>м</w:t>
      </w:r>
      <w:r w:rsidRPr="00E15378">
        <w:rPr>
          <w:b/>
          <w:i/>
          <w:sz w:val="28"/>
          <w:szCs w:val="28"/>
        </w:rPr>
        <w:t xml:space="preserve"> шантажа и угроз, после установления контакта, чтобы удерживать человека в сотрудничестве. </w:t>
      </w:r>
    </w:p>
    <w:p w:rsidR="00E15378" w:rsidRPr="00801BFE" w:rsidRDefault="00E15378" w:rsidP="00E15378">
      <w:pPr>
        <w:rPr>
          <w:i/>
          <w:sz w:val="28"/>
          <w:szCs w:val="28"/>
        </w:rPr>
      </w:pPr>
      <w:r w:rsidRPr="0012276B">
        <w:rPr>
          <w:i/>
          <w:sz w:val="28"/>
          <w:szCs w:val="28"/>
        </w:rPr>
        <w:t>Событие апреля</w:t>
      </w:r>
      <w:r w:rsidRPr="00801BFE">
        <w:rPr>
          <w:i/>
          <w:sz w:val="28"/>
          <w:szCs w:val="28"/>
        </w:rPr>
        <w:t xml:space="preserve"> 2025 года</w:t>
      </w:r>
      <w:r w:rsidR="00535E80">
        <w:rPr>
          <w:i/>
          <w:sz w:val="28"/>
          <w:szCs w:val="28"/>
        </w:rPr>
        <w:t xml:space="preserve"> – объекты правоохранительных органов</w:t>
      </w:r>
    </w:p>
    <w:p w:rsidR="00E15378" w:rsidRPr="00E15378" w:rsidRDefault="00E15378" w:rsidP="00E15378">
      <w:pPr>
        <w:rPr>
          <w:sz w:val="28"/>
        </w:rPr>
      </w:pPr>
      <w:r>
        <w:rPr>
          <w:sz w:val="28"/>
        </w:rPr>
        <w:t>Гражданин Российской Федерации</w:t>
      </w:r>
      <w:r w:rsidRPr="00801BFE">
        <w:rPr>
          <w:sz w:val="28"/>
        </w:rPr>
        <w:t xml:space="preserve"> </w:t>
      </w:r>
      <w:r>
        <w:rPr>
          <w:sz w:val="28"/>
        </w:rPr>
        <w:t>«</w:t>
      </w:r>
      <w:r w:rsidRPr="00801BFE">
        <w:rPr>
          <w:sz w:val="28"/>
        </w:rPr>
        <w:t>Ш</w:t>
      </w:r>
      <w:r>
        <w:rPr>
          <w:sz w:val="28"/>
        </w:rPr>
        <w:t xml:space="preserve">», </w:t>
      </w:r>
      <w:r w:rsidRPr="00801BFE">
        <w:rPr>
          <w:sz w:val="28"/>
          <w:szCs w:val="28"/>
        </w:rPr>
        <w:t>2003 г.р.,</w:t>
      </w:r>
      <w:r>
        <w:rPr>
          <w:sz w:val="28"/>
          <w:szCs w:val="28"/>
        </w:rPr>
        <w:t xml:space="preserve"> </w:t>
      </w:r>
      <w:r w:rsidRPr="00801BFE">
        <w:rPr>
          <w:sz w:val="28"/>
        </w:rPr>
        <w:t>попал под воздействие третьих лиц, путем перевода мошенникам денежных средств в сумме 125 000 рублей</w:t>
      </w:r>
      <w:r w:rsidR="00E75CAF">
        <w:rPr>
          <w:sz w:val="28"/>
        </w:rPr>
        <w:t xml:space="preserve">. После чего ему, от имени правоохранительных органов, было сообщено, что он осуществил </w:t>
      </w:r>
      <w:r w:rsidRPr="00801BFE">
        <w:rPr>
          <w:sz w:val="28"/>
        </w:rPr>
        <w:t>финансирования террористической организации</w:t>
      </w:r>
      <w:r w:rsidR="00E75CAF">
        <w:rPr>
          <w:sz w:val="28"/>
        </w:rPr>
        <w:t xml:space="preserve">. Чтобы избежать уголовной ответственности «Ш» убедили </w:t>
      </w:r>
      <w:r w:rsidR="00E75CAF">
        <w:rPr>
          <w:sz w:val="28"/>
          <w:szCs w:val="28"/>
        </w:rPr>
        <w:t>изготовить</w:t>
      </w:r>
      <w:r w:rsidRPr="00801BFE">
        <w:rPr>
          <w:sz w:val="28"/>
          <w:szCs w:val="28"/>
        </w:rPr>
        <w:t xml:space="preserve"> «Коктейль Молотова», с ц</w:t>
      </w:r>
      <w:r>
        <w:rPr>
          <w:sz w:val="28"/>
          <w:szCs w:val="28"/>
        </w:rPr>
        <w:t>елью уничтожения лиц, обвиняемых</w:t>
      </w:r>
      <w:r w:rsidRPr="00801BFE">
        <w:rPr>
          <w:sz w:val="28"/>
          <w:szCs w:val="28"/>
        </w:rPr>
        <w:t xml:space="preserve"> в государственной измене. </w:t>
      </w:r>
    </w:p>
    <w:p w:rsidR="008C6CFF" w:rsidRDefault="00E75CAF" w:rsidP="00E75CAF">
      <w:pPr>
        <w:ind w:firstLine="0"/>
        <w:rPr>
          <w:sz w:val="28"/>
          <w:szCs w:val="28"/>
        </w:rPr>
      </w:pPr>
      <w:r>
        <w:rPr>
          <w:sz w:val="28"/>
          <w:szCs w:val="28"/>
          <w:lang w:eastAsia="en-US"/>
        </w:rPr>
        <w:t xml:space="preserve">После чего </w:t>
      </w:r>
      <w:r w:rsidR="00E15378">
        <w:rPr>
          <w:sz w:val="28"/>
          <w:szCs w:val="28"/>
          <w:lang w:eastAsia="en-US"/>
        </w:rPr>
        <w:t>«</w:t>
      </w:r>
      <w:r w:rsidR="00E15378" w:rsidRPr="00801BFE">
        <w:rPr>
          <w:sz w:val="28"/>
          <w:szCs w:val="28"/>
        </w:rPr>
        <w:t>Ш</w:t>
      </w:r>
      <w:r w:rsidR="00E15378">
        <w:rPr>
          <w:sz w:val="28"/>
          <w:szCs w:val="28"/>
        </w:rPr>
        <w:t>»</w:t>
      </w:r>
      <w:r w:rsidR="008C6CFF" w:rsidRPr="00801BFE">
        <w:rPr>
          <w:sz w:val="28"/>
          <w:szCs w:val="28"/>
        </w:rPr>
        <w:t xml:space="preserve"> </w:t>
      </w:r>
      <w:r w:rsidR="008C6CFF">
        <w:rPr>
          <w:sz w:val="28"/>
          <w:szCs w:val="28"/>
        </w:rPr>
        <w:t>осуществил поджог четырех служебных автомобилей УМВД России по г. Архангельску.</w:t>
      </w:r>
    </w:p>
    <w:p w:rsidR="00DB3066" w:rsidRPr="00801BFE" w:rsidRDefault="00DB3066" w:rsidP="00E15378">
      <w:pPr>
        <w:rPr>
          <w:sz w:val="28"/>
          <w:szCs w:val="28"/>
        </w:rPr>
      </w:pPr>
      <w:r>
        <w:rPr>
          <w:sz w:val="28"/>
          <w:szCs w:val="28"/>
        </w:rPr>
        <w:t xml:space="preserve">Как установлено следствием, гр. «Ш» предполагал, что действует </w:t>
      </w:r>
      <w:r w:rsidR="006D6A56">
        <w:rPr>
          <w:sz w:val="28"/>
          <w:szCs w:val="28"/>
        </w:rPr>
        <w:br/>
      </w:r>
      <w:r>
        <w:rPr>
          <w:sz w:val="28"/>
          <w:szCs w:val="28"/>
        </w:rPr>
        <w:t>в интересах российских спецслужб.</w:t>
      </w:r>
    </w:p>
    <w:p w:rsidR="00E15378" w:rsidRPr="00801BFE" w:rsidRDefault="00E15378" w:rsidP="00E15378">
      <w:pPr>
        <w:rPr>
          <w:i/>
          <w:sz w:val="24"/>
          <w:szCs w:val="24"/>
          <w:lang w:eastAsia="zh-CN"/>
        </w:rPr>
      </w:pPr>
      <w:r w:rsidRPr="00801BFE">
        <w:rPr>
          <w:i/>
          <w:sz w:val="24"/>
          <w:szCs w:val="24"/>
          <w:lang w:eastAsia="zh-CN"/>
        </w:rPr>
        <w:t xml:space="preserve">Справочно: </w:t>
      </w:r>
      <w:r w:rsidRPr="00801BFE">
        <w:rPr>
          <w:i/>
          <w:sz w:val="24"/>
          <w:szCs w:val="24"/>
        </w:rPr>
        <w:t xml:space="preserve">Следственным управлением Следственного комитета Российской Федерации по Архангельской области и Ненецкому автономному округу 12.04.2025 возбужденно </w:t>
      </w:r>
      <w:r w:rsidRPr="00556B03">
        <w:rPr>
          <w:i/>
          <w:sz w:val="24"/>
          <w:szCs w:val="24"/>
        </w:rPr>
        <w:t xml:space="preserve">уголовное дело </w:t>
      </w:r>
      <w:r w:rsidRPr="00801BFE">
        <w:rPr>
          <w:i/>
          <w:sz w:val="24"/>
          <w:szCs w:val="24"/>
        </w:rPr>
        <w:t>по признакам состава преступления</w:t>
      </w:r>
      <w:r w:rsidR="00F82C7D">
        <w:rPr>
          <w:i/>
          <w:sz w:val="24"/>
          <w:szCs w:val="24"/>
        </w:rPr>
        <w:t>,</w:t>
      </w:r>
      <w:r w:rsidRPr="00801BFE">
        <w:rPr>
          <w:i/>
          <w:sz w:val="24"/>
          <w:szCs w:val="24"/>
        </w:rPr>
        <w:t xml:space="preserve"> предусмотренного </w:t>
      </w:r>
      <w:r w:rsidR="006D6A56">
        <w:rPr>
          <w:i/>
          <w:sz w:val="24"/>
          <w:szCs w:val="24"/>
        </w:rPr>
        <w:br/>
      </w:r>
      <w:r w:rsidRPr="00801BFE">
        <w:rPr>
          <w:i/>
          <w:sz w:val="24"/>
          <w:szCs w:val="24"/>
        </w:rPr>
        <w:t>ч. 1 ст. 205 УК РФ.</w:t>
      </w:r>
      <w:r w:rsidR="00702C66">
        <w:rPr>
          <w:i/>
          <w:sz w:val="24"/>
          <w:szCs w:val="24"/>
        </w:rPr>
        <w:t xml:space="preserve"> Суд приговорил «Ш» к уголовному наказанию в виде лишения свободы на срок 12 лет, с отбыванием в колонии строгого режима.</w:t>
      </w:r>
    </w:p>
    <w:p w:rsidR="00E15378" w:rsidRDefault="00E15378" w:rsidP="00E15378">
      <w:pPr>
        <w:ind w:firstLine="708"/>
        <w:rPr>
          <w:sz w:val="28"/>
          <w:szCs w:val="28"/>
        </w:rPr>
      </w:pPr>
    </w:p>
    <w:p w:rsidR="00E15378" w:rsidRDefault="00E15378" w:rsidP="00E15378">
      <w:pPr>
        <w:ind w:firstLine="708"/>
        <w:rPr>
          <w:sz w:val="28"/>
          <w:szCs w:val="28"/>
        </w:rPr>
      </w:pPr>
      <w:r>
        <w:rPr>
          <w:sz w:val="28"/>
          <w:szCs w:val="28"/>
        </w:rPr>
        <w:t xml:space="preserve">Также, используются такие методы, как: </w:t>
      </w:r>
    </w:p>
    <w:p w:rsidR="00485317" w:rsidRPr="00E15378" w:rsidRDefault="00F82C7D" w:rsidP="00801BFE">
      <w:pPr>
        <w:ind w:firstLine="708"/>
        <w:rPr>
          <w:b/>
          <w:i/>
          <w:sz w:val="28"/>
          <w:szCs w:val="28"/>
        </w:rPr>
      </w:pPr>
      <w:r>
        <w:rPr>
          <w:b/>
          <w:i/>
          <w:sz w:val="28"/>
          <w:szCs w:val="28"/>
        </w:rPr>
        <w:t>–</w:t>
      </w:r>
      <w:r w:rsidR="00485317" w:rsidRPr="00E15378">
        <w:rPr>
          <w:b/>
          <w:i/>
          <w:sz w:val="28"/>
          <w:szCs w:val="28"/>
        </w:rPr>
        <w:t xml:space="preserve"> Создание каналов и групп в мессенджерах (например</w:t>
      </w:r>
      <w:r>
        <w:rPr>
          <w:b/>
          <w:i/>
          <w:sz w:val="28"/>
          <w:szCs w:val="28"/>
        </w:rPr>
        <w:t xml:space="preserve"> –</w:t>
      </w:r>
      <w:r w:rsidR="00485317" w:rsidRPr="00E15378">
        <w:rPr>
          <w:b/>
          <w:i/>
          <w:sz w:val="28"/>
          <w:szCs w:val="28"/>
        </w:rPr>
        <w:t xml:space="preserve"> Телеграмм) для сбора данных и ведения психолого-подд</w:t>
      </w:r>
      <w:r>
        <w:rPr>
          <w:b/>
          <w:i/>
          <w:sz w:val="28"/>
          <w:szCs w:val="28"/>
        </w:rPr>
        <w:t>ерживающей работы по вовлечению;</w:t>
      </w:r>
      <w:r w:rsidR="00485317" w:rsidRPr="00E15378">
        <w:rPr>
          <w:b/>
          <w:i/>
          <w:sz w:val="28"/>
          <w:szCs w:val="28"/>
        </w:rPr>
        <w:t xml:space="preserve"> </w:t>
      </w:r>
    </w:p>
    <w:p w:rsidR="00E15378" w:rsidRPr="00E15378" w:rsidRDefault="00F82C7D" w:rsidP="00E15378">
      <w:pPr>
        <w:ind w:firstLine="708"/>
        <w:rPr>
          <w:b/>
          <w:i/>
          <w:sz w:val="28"/>
          <w:szCs w:val="28"/>
        </w:rPr>
      </w:pPr>
      <w:r>
        <w:rPr>
          <w:b/>
          <w:i/>
          <w:sz w:val="28"/>
          <w:szCs w:val="28"/>
        </w:rPr>
        <w:t>–</w:t>
      </w:r>
      <w:r w:rsidR="00E15378" w:rsidRPr="00E15378">
        <w:rPr>
          <w:b/>
          <w:i/>
          <w:sz w:val="28"/>
          <w:szCs w:val="28"/>
        </w:rPr>
        <w:t xml:space="preserve"> Манипулирование на эмоциональных и идеологических мотивах. Вербовка осуществляется в целью вызвать чувство жалости или протестного настроения. </w:t>
      </w:r>
    </w:p>
    <w:p w:rsidR="00E75CAF" w:rsidRDefault="00E75CAF" w:rsidP="00DB3066">
      <w:pPr>
        <w:rPr>
          <w:sz w:val="28"/>
          <w:szCs w:val="28"/>
        </w:rPr>
      </w:pPr>
    </w:p>
    <w:p w:rsidR="00801BFE" w:rsidRPr="00801BFE" w:rsidRDefault="00DB3066" w:rsidP="00DB3066">
      <w:pPr>
        <w:rPr>
          <w:sz w:val="28"/>
          <w:szCs w:val="28"/>
        </w:rPr>
      </w:pPr>
      <w:r>
        <w:rPr>
          <w:sz w:val="28"/>
          <w:szCs w:val="28"/>
        </w:rPr>
        <w:t xml:space="preserve">В </w:t>
      </w:r>
      <w:r w:rsidR="00E75CAF">
        <w:rPr>
          <w:sz w:val="28"/>
          <w:szCs w:val="28"/>
        </w:rPr>
        <w:t xml:space="preserve">рамках проводимой профилактической работы необходимо разъяснять, что указанные действия влекут за собой уголовную ответственность, более того </w:t>
      </w:r>
      <w:r>
        <w:rPr>
          <w:sz w:val="28"/>
          <w:szCs w:val="28"/>
        </w:rPr>
        <w:lastRenderedPageBreak/>
        <w:t xml:space="preserve">информация по всем лицам </w:t>
      </w:r>
      <w:r w:rsidR="00780E41">
        <w:rPr>
          <w:sz w:val="28"/>
          <w:szCs w:val="28"/>
        </w:rPr>
        <w:t xml:space="preserve">в отношении которых возбуждены уголовные дела по преступлениям террористического и диверсионного характера </w:t>
      </w:r>
      <w:r>
        <w:rPr>
          <w:sz w:val="28"/>
          <w:szCs w:val="28"/>
        </w:rPr>
        <w:t>направляется в Федеральную службу по финансовому мониторингу для включения их в перечень физических лиц, в отношении которых имеются сведения об их причастности к экстремистской деятельности</w:t>
      </w:r>
      <w:r w:rsidR="00780E41">
        <w:rPr>
          <w:sz w:val="28"/>
          <w:szCs w:val="28"/>
        </w:rPr>
        <w:t>. Указанное обстоятельство</w:t>
      </w:r>
      <w:r>
        <w:rPr>
          <w:sz w:val="28"/>
          <w:szCs w:val="28"/>
        </w:rPr>
        <w:t>, в свою очередь уже пре</w:t>
      </w:r>
      <w:r w:rsidR="00703F15">
        <w:rPr>
          <w:sz w:val="28"/>
          <w:szCs w:val="28"/>
        </w:rPr>
        <w:t>д</w:t>
      </w:r>
      <w:r>
        <w:rPr>
          <w:sz w:val="28"/>
          <w:szCs w:val="28"/>
        </w:rPr>
        <w:t>определяет</w:t>
      </w:r>
      <w:r w:rsidR="00780E41">
        <w:rPr>
          <w:sz w:val="28"/>
          <w:szCs w:val="28"/>
        </w:rPr>
        <w:t xml:space="preserve"> что </w:t>
      </w:r>
      <w:r w:rsidR="00703F15">
        <w:rPr>
          <w:sz w:val="28"/>
          <w:szCs w:val="28"/>
        </w:rPr>
        <w:t>их права и возможности в будущем будут достаточно ограничены.</w:t>
      </w:r>
    </w:p>
    <w:sectPr w:rsidR="00801BFE" w:rsidRPr="00801BFE" w:rsidSect="007E3563">
      <w:headerReference w:type="even" r:id="rId8"/>
      <w:headerReference w:type="default" r:id="rId9"/>
      <w:pgSz w:w="11906" w:h="16838"/>
      <w:pgMar w:top="1134" w:right="567" w:bottom="1134" w:left="1701" w:header="720" w:footer="2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4DC" w:rsidRDefault="002824DC">
      <w:r>
        <w:separator/>
      </w:r>
    </w:p>
  </w:endnote>
  <w:endnote w:type="continuationSeparator" w:id="0">
    <w:p w:rsidR="002824DC" w:rsidRDefault="00282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_CityNovaLt">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4DC" w:rsidRDefault="002824DC">
      <w:r>
        <w:separator/>
      </w:r>
    </w:p>
  </w:footnote>
  <w:footnote w:type="continuationSeparator" w:id="0">
    <w:p w:rsidR="002824DC" w:rsidRDefault="002824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116" w:rsidRDefault="009101C6">
    <w:pPr>
      <w:pStyle w:val="a5"/>
      <w:framePr w:wrap="around" w:vAnchor="text" w:hAnchor="margin" w:xAlign="center" w:y="1"/>
      <w:rPr>
        <w:rStyle w:val="aa"/>
      </w:rPr>
    </w:pPr>
    <w:r>
      <w:rPr>
        <w:rStyle w:val="aa"/>
      </w:rPr>
      <w:fldChar w:fldCharType="begin"/>
    </w:r>
    <w:r w:rsidR="000D3116">
      <w:rPr>
        <w:rStyle w:val="aa"/>
      </w:rPr>
      <w:instrText xml:space="preserve">PAGE  </w:instrText>
    </w:r>
    <w:r>
      <w:rPr>
        <w:rStyle w:val="aa"/>
      </w:rPr>
      <w:fldChar w:fldCharType="end"/>
    </w:r>
  </w:p>
  <w:p w:rsidR="000D3116" w:rsidRDefault="000D311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116" w:rsidRPr="00F96988" w:rsidRDefault="009101C6" w:rsidP="00557DA8">
    <w:pPr>
      <w:pStyle w:val="a5"/>
      <w:ind w:firstLine="0"/>
      <w:jc w:val="center"/>
      <w:rPr>
        <w:sz w:val="24"/>
        <w:szCs w:val="24"/>
      </w:rPr>
    </w:pPr>
    <w:r w:rsidRPr="00F96988">
      <w:rPr>
        <w:sz w:val="24"/>
        <w:szCs w:val="24"/>
      </w:rPr>
      <w:fldChar w:fldCharType="begin"/>
    </w:r>
    <w:r w:rsidR="000D3116" w:rsidRPr="00F96988">
      <w:rPr>
        <w:sz w:val="24"/>
        <w:szCs w:val="24"/>
      </w:rPr>
      <w:instrText xml:space="preserve"> PAGE   \* MERGEFORMAT </w:instrText>
    </w:r>
    <w:r w:rsidRPr="00F96988">
      <w:rPr>
        <w:sz w:val="24"/>
        <w:szCs w:val="24"/>
      </w:rPr>
      <w:fldChar w:fldCharType="separate"/>
    </w:r>
    <w:r w:rsidR="00391F57">
      <w:rPr>
        <w:noProof/>
        <w:sz w:val="24"/>
        <w:szCs w:val="24"/>
      </w:rPr>
      <w:t>5</w:t>
    </w:r>
    <w:r w:rsidRPr="00F96988">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C7119"/>
    <w:multiLevelType w:val="hybridMultilevel"/>
    <w:tmpl w:val="9F30A430"/>
    <w:lvl w:ilvl="0" w:tplc="495CD252">
      <w:start w:val="1"/>
      <w:numFmt w:val="bullet"/>
      <w:lvlText w:val=""/>
      <w:lvlJc w:val="left"/>
      <w:pPr>
        <w:ind w:left="4265" w:hanging="360"/>
      </w:pPr>
      <w:rPr>
        <w:rFonts w:ascii="Wingdings" w:hAnsi="Wingdings" w:hint="default"/>
        <w:color w:val="auto"/>
      </w:rPr>
    </w:lvl>
    <w:lvl w:ilvl="1" w:tplc="04190003" w:tentative="1">
      <w:start w:val="1"/>
      <w:numFmt w:val="bullet"/>
      <w:lvlText w:val="o"/>
      <w:lvlJc w:val="left"/>
      <w:pPr>
        <w:ind w:left="4985" w:hanging="360"/>
      </w:pPr>
      <w:rPr>
        <w:rFonts w:ascii="Courier New" w:hAnsi="Courier New" w:cs="Courier New" w:hint="default"/>
      </w:rPr>
    </w:lvl>
    <w:lvl w:ilvl="2" w:tplc="04190005" w:tentative="1">
      <w:start w:val="1"/>
      <w:numFmt w:val="bullet"/>
      <w:lvlText w:val=""/>
      <w:lvlJc w:val="left"/>
      <w:pPr>
        <w:ind w:left="5705" w:hanging="360"/>
      </w:pPr>
      <w:rPr>
        <w:rFonts w:ascii="Wingdings" w:hAnsi="Wingdings" w:hint="default"/>
      </w:rPr>
    </w:lvl>
    <w:lvl w:ilvl="3" w:tplc="04190001" w:tentative="1">
      <w:start w:val="1"/>
      <w:numFmt w:val="bullet"/>
      <w:lvlText w:val=""/>
      <w:lvlJc w:val="left"/>
      <w:pPr>
        <w:ind w:left="6425" w:hanging="360"/>
      </w:pPr>
      <w:rPr>
        <w:rFonts w:ascii="Symbol" w:hAnsi="Symbol" w:hint="default"/>
      </w:rPr>
    </w:lvl>
    <w:lvl w:ilvl="4" w:tplc="04190003" w:tentative="1">
      <w:start w:val="1"/>
      <w:numFmt w:val="bullet"/>
      <w:lvlText w:val="o"/>
      <w:lvlJc w:val="left"/>
      <w:pPr>
        <w:ind w:left="7145" w:hanging="360"/>
      </w:pPr>
      <w:rPr>
        <w:rFonts w:ascii="Courier New" w:hAnsi="Courier New" w:cs="Courier New" w:hint="default"/>
      </w:rPr>
    </w:lvl>
    <w:lvl w:ilvl="5" w:tplc="04190005" w:tentative="1">
      <w:start w:val="1"/>
      <w:numFmt w:val="bullet"/>
      <w:lvlText w:val=""/>
      <w:lvlJc w:val="left"/>
      <w:pPr>
        <w:ind w:left="7865" w:hanging="360"/>
      </w:pPr>
      <w:rPr>
        <w:rFonts w:ascii="Wingdings" w:hAnsi="Wingdings" w:hint="default"/>
      </w:rPr>
    </w:lvl>
    <w:lvl w:ilvl="6" w:tplc="04190001" w:tentative="1">
      <w:start w:val="1"/>
      <w:numFmt w:val="bullet"/>
      <w:lvlText w:val=""/>
      <w:lvlJc w:val="left"/>
      <w:pPr>
        <w:ind w:left="8585" w:hanging="360"/>
      </w:pPr>
      <w:rPr>
        <w:rFonts w:ascii="Symbol" w:hAnsi="Symbol" w:hint="default"/>
      </w:rPr>
    </w:lvl>
    <w:lvl w:ilvl="7" w:tplc="04190003" w:tentative="1">
      <w:start w:val="1"/>
      <w:numFmt w:val="bullet"/>
      <w:lvlText w:val="o"/>
      <w:lvlJc w:val="left"/>
      <w:pPr>
        <w:ind w:left="9305" w:hanging="360"/>
      </w:pPr>
      <w:rPr>
        <w:rFonts w:ascii="Courier New" w:hAnsi="Courier New" w:cs="Courier New" w:hint="default"/>
      </w:rPr>
    </w:lvl>
    <w:lvl w:ilvl="8" w:tplc="04190005" w:tentative="1">
      <w:start w:val="1"/>
      <w:numFmt w:val="bullet"/>
      <w:lvlText w:val=""/>
      <w:lvlJc w:val="left"/>
      <w:pPr>
        <w:ind w:left="10025" w:hanging="360"/>
      </w:pPr>
      <w:rPr>
        <w:rFonts w:ascii="Wingdings" w:hAnsi="Wingdings" w:hint="default"/>
      </w:rPr>
    </w:lvl>
  </w:abstractNum>
  <w:abstractNum w:abstractNumId="1" w15:restartNumberingAfterBreak="0">
    <w:nsid w:val="17AD0C42"/>
    <w:multiLevelType w:val="hybridMultilevel"/>
    <w:tmpl w:val="E23256EC"/>
    <w:lvl w:ilvl="0" w:tplc="A2BA58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7E26190"/>
    <w:multiLevelType w:val="hybridMultilevel"/>
    <w:tmpl w:val="50543874"/>
    <w:lvl w:ilvl="0" w:tplc="ECC2647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1B7E59EF"/>
    <w:multiLevelType w:val="multilevel"/>
    <w:tmpl w:val="C840B2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771E51"/>
    <w:multiLevelType w:val="multilevel"/>
    <w:tmpl w:val="A8AC7528"/>
    <w:lvl w:ilvl="0">
      <w:start w:val="1"/>
      <w:numFmt w:val="decimal"/>
      <w:lvlText w:val="%1."/>
      <w:lvlJc w:val="left"/>
      <w:pPr>
        <w:ind w:left="360" w:hanging="360"/>
      </w:pPr>
      <w:rPr>
        <w:rFonts w:hint="default"/>
        <w:b/>
      </w:rPr>
    </w:lvl>
    <w:lvl w:ilvl="1">
      <w:start w:val="1"/>
      <w:numFmt w:val="decimal"/>
      <w:isLgl/>
      <w:lvlText w:val="%1.%2."/>
      <w:lvlJc w:val="left"/>
      <w:pPr>
        <w:ind w:left="1429" w:hanging="72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2149" w:hanging="1440"/>
      </w:pPr>
      <w:rPr>
        <w:rFonts w:hint="default"/>
        <w:b/>
      </w:rPr>
    </w:lvl>
    <w:lvl w:ilvl="6">
      <w:start w:val="1"/>
      <w:numFmt w:val="decimal"/>
      <w:isLgl/>
      <w:lvlText w:val="%1.%2.%3.%4.%5.%6.%7."/>
      <w:lvlJc w:val="left"/>
      <w:pPr>
        <w:ind w:left="2509" w:hanging="1800"/>
      </w:pPr>
      <w:rPr>
        <w:rFonts w:hint="default"/>
        <w:b/>
      </w:rPr>
    </w:lvl>
    <w:lvl w:ilvl="7">
      <w:start w:val="1"/>
      <w:numFmt w:val="decimal"/>
      <w:isLgl/>
      <w:lvlText w:val="%1.%2.%3.%4.%5.%6.%7.%8."/>
      <w:lvlJc w:val="left"/>
      <w:pPr>
        <w:ind w:left="2509" w:hanging="1800"/>
      </w:pPr>
      <w:rPr>
        <w:rFonts w:hint="default"/>
        <w:b/>
      </w:rPr>
    </w:lvl>
    <w:lvl w:ilvl="8">
      <w:start w:val="1"/>
      <w:numFmt w:val="decimal"/>
      <w:isLgl/>
      <w:lvlText w:val="%1.%2.%3.%4.%5.%6.%7.%8.%9."/>
      <w:lvlJc w:val="left"/>
      <w:pPr>
        <w:ind w:left="2869" w:hanging="2160"/>
      </w:pPr>
      <w:rPr>
        <w:rFonts w:hint="default"/>
        <w:b/>
      </w:rPr>
    </w:lvl>
  </w:abstractNum>
  <w:abstractNum w:abstractNumId="5" w15:restartNumberingAfterBreak="0">
    <w:nsid w:val="32B636B2"/>
    <w:multiLevelType w:val="multilevel"/>
    <w:tmpl w:val="FCF017E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15:restartNumberingAfterBreak="0">
    <w:nsid w:val="3CF65F68"/>
    <w:multiLevelType w:val="hybridMultilevel"/>
    <w:tmpl w:val="DBA293DC"/>
    <w:lvl w:ilvl="0" w:tplc="E9642766">
      <w:start w:val="1"/>
      <w:numFmt w:val="bullet"/>
      <w:lvlText w:val=""/>
      <w:lvlJc w:val="left"/>
      <w:pPr>
        <w:ind w:left="1353" w:hanging="360"/>
      </w:pPr>
      <w:rPr>
        <w:rFonts w:ascii="Symbol" w:hAnsi="Symbol" w:hint="default"/>
        <w:color w:val="auto"/>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7" w15:restartNumberingAfterBreak="0">
    <w:nsid w:val="3EFF0726"/>
    <w:multiLevelType w:val="hybridMultilevel"/>
    <w:tmpl w:val="C2863D6E"/>
    <w:lvl w:ilvl="0" w:tplc="FDAE91FA">
      <w:start w:val="1"/>
      <w:numFmt w:val="decimal"/>
      <w:lvlText w:val="%1."/>
      <w:lvlJc w:val="left"/>
      <w:pPr>
        <w:ind w:left="1069" w:hanging="360"/>
      </w:pPr>
      <w:rPr>
        <w:rFonts w:ascii="Times New Roman" w:hAnsi="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F240973"/>
    <w:multiLevelType w:val="hybridMultilevel"/>
    <w:tmpl w:val="41D4DA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65D1747"/>
    <w:multiLevelType w:val="hybridMultilevel"/>
    <w:tmpl w:val="9CACFA02"/>
    <w:lvl w:ilvl="0" w:tplc="82487F5E">
      <w:start w:val="1"/>
      <w:numFmt w:val="decimal"/>
      <w:lvlText w:val="%1."/>
      <w:lvlJc w:val="left"/>
      <w:pPr>
        <w:ind w:left="1070" w:hanging="360"/>
      </w:pPr>
      <w:rPr>
        <w:rFonts w:hint="default"/>
        <w:b/>
        <w:i w:val="0"/>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6CB29BD"/>
    <w:multiLevelType w:val="hybridMultilevel"/>
    <w:tmpl w:val="88280C72"/>
    <w:lvl w:ilvl="0" w:tplc="0164B2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77D5470"/>
    <w:multiLevelType w:val="hybridMultilevel"/>
    <w:tmpl w:val="6CFC6EAA"/>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928"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20262B1"/>
    <w:multiLevelType w:val="hybridMultilevel"/>
    <w:tmpl w:val="EC82C3CC"/>
    <w:lvl w:ilvl="0" w:tplc="D840AC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6D72C9F"/>
    <w:multiLevelType w:val="hybridMultilevel"/>
    <w:tmpl w:val="3A041B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9445FB0"/>
    <w:multiLevelType w:val="hybridMultilevel"/>
    <w:tmpl w:val="403492E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E786FFE"/>
    <w:multiLevelType w:val="hybridMultilevel"/>
    <w:tmpl w:val="7F405742"/>
    <w:lvl w:ilvl="0" w:tplc="A2BA589E">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6" w15:restartNumberingAfterBreak="0">
    <w:nsid w:val="5F980E2E"/>
    <w:multiLevelType w:val="multilevel"/>
    <w:tmpl w:val="4A96E516"/>
    <w:lvl w:ilvl="0">
      <w:start w:val="1"/>
      <w:numFmt w:val="bullet"/>
      <w:lvlText w:val=""/>
      <w:lvlJc w:val="left"/>
      <w:pPr>
        <w:ind w:left="1142" w:hanging="432"/>
      </w:pPr>
      <w:rPr>
        <w:rFonts w:ascii="Symbol" w:hAnsi="Symbol" w:hint="default"/>
        <w:b/>
        <w:i w:val="0"/>
        <w:color w:val="auto"/>
      </w:rPr>
    </w:lvl>
    <w:lvl w:ilvl="1">
      <w:start w:val="1"/>
      <w:numFmt w:val="bullet"/>
      <w:lvlText w:val=""/>
      <w:lvlJc w:val="left"/>
      <w:pPr>
        <w:ind w:left="1288" w:hanging="720"/>
      </w:pPr>
      <w:rPr>
        <w:rFonts w:ascii="Symbol" w:hAnsi="Symbol" w:hint="default"/>
        <w:b/>
        <w:i w:val="0"/>
        <w:color w:val="auto"/>
      </w:rPr>
    </w:lvl>
    <w:lvl w:ilvl="2">
      <w:start w:val="1"/>
      <w:numFmt w:val="decimal"/>
      <w:lvlText w:val="%1.%2.%3."/>
      <w:lvlJc w:val="left"/>
      <w:pPr>
        <w:ind w:left="1855" w:hanging="720"/>
      </w:pPr>
      <w:rPr>
        <w:rFonts w:hint="default"/>
        <w:b w:val="0"/>
        <w:color w:val="auto"/>
        <w:sz w:val="28"/>
        <w:szCs w:val="28"/>
      </w:rPr>
    </w:lvl>
    <w:lvl w:ilvl="3">
      <w:start w:val="1"/>
      <w:numFmt w:val="decimal"/>
      <w:lvlText w:val="%1.%2.%3.%4."/>
      <w:lvlJc w:val="left"/>
      <w:pPr>
        <w:ind w:left="5194" w:hanging="1080"/>
      </w:pPr>
      <w:rPr>
        <w:rFonts w:hint="default"/>
        <w:b w:val="0"/>
      </w:rPr>
    </w:lvl>
    <w:lvl w:ilvl="4">
      <w:start w:val="1"/>
      <w:numFmt w:val="decimal"/>
      <w:lvlText w:val="%1.%2.%3.%4.%5."/>
      <w:lvlJc w:val="left"/>
      <w:pPr>
        <w:ind w:left="6471" w:hanging="1080"/>
      </w:pPr>
      <w:rPr>
        <w:rFonts w:hint="default"/>
        <w:b w:val="0"/>
      </w:rPr>
    </w:lvl>
    <w:lvl w:ilvl="5">
      <w:start w:val="1"/>
      <w:numFmt w:val="decimal"/>
      <w:lvlText w:val="%1.%2.%3.%4.%5.%6."/>
      <w:lvlJc w:val="left"/>
      <w:pPr>
        <w:ind w:left="8108" w:hanging="1440"/>
      </w:pPr>
      <w:rPr>
        <w:rFonts w:hint="default"/>
        <w:b w:val="0"/>
      </w:rPr>
    </w:lvl>
    <w:lvl w:ilvl="6">
      <w:start w:val="1"/>
      <w:numFmt w:val="decimal"/>
      <w:lvlText w:val="%1.%2.%3.%4.%5.%6.%7."/>
      <w:lvlJc w:val="left"/>
      <w:pPr>
        <w:ind w:left="9745" w:hanging="1800"/>
      </w:pPr>
      <w:rPr>
        <w:rFonts w:hint="default"/>
        <w:b w:val="0"/>
      </w:rPr>
    </w:lvl>
    <w:lvl w:ilvl="7">
      <w:start w:val="1"/>
      <w:numFmt w:val="decimal"/>
      <w:lvlText w:val="%1.%2.%3.%4.%5.%6.%7.%8."/>
      <w:lvlJc w:val="left"/>
      <w:pPr>
        <w:ind w:left="11022" w:hanging="1800"/>
      </w:pPr>
      <w:rPr>
        <w:rFonts w:hint="default"/>
        <w:b w:val="0"/>
      </w:rPr>
    </w:lvl>
    <w:lvl w:ilvl="8">
      <w:start w:val="1"/>
      <w:numFmt w:val="decimal"/>
      <w:lvlText w:val="%1.%2.%3.%4.%5.%6.%7.%8.%9."/>
      <w:lvlJc w:val="left"/>
      <w:pPr>
        <w:ind w:left="12659" w:hanging="2160"/>
      </w:pPr>
      <w:rPr>
        <w:rFonts w:hint="default"/>
        <w:b w:val="0"/>
      </w:rPr>
    </w:lvl>
  </w:abstractNum>
  <w:abstractNum w:abstractNumId="17" w15:restartNumberingAfterBreak="0">
    <w:nsid w:val="60BC6949"/>
    <w:multiLevelType w:val="hybridMultilevel"/>
    <w:tmpl w:val="E47ABA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7AA7E22"/>
    <w:multiLevelType w:val="multilevel"/>
    <w:tmpl w:val="8A30DEF4"/>
    <w:lvl w:ilvl="0">
      <w:start w:val="1"/>
      <w:numFmt w:val="decimal"/>
      <w:lvlText w:val="%1."/>
      <w:lvlJc w:val="left"/>
      <w:pPr>
        <w:ind w:left="1425" w:hanging="432"/>
      </w:pPr>
      <w:rPr>
        <w:rFonts w:ascii="Times New Roman" w:hAnsi="Times New Roman" w:cs="Times New Roman" w:hint="default"/>
        <w:b/>
        <w:i w:val="0"/>
        <w:color w:val="auto"/>
      </w:rPr>
    </w:lvl>
    <w:lvl w:ilvl="1">
      <w:start w:val="1"/>
      <w:numFmt w:val="bullet"/>
      <w:lvlText w:val=""/>
      <w:lvlJc w:val="left"/>
      <w:pPr>
        <w:ind w:left="1571" w:hanging="720"/>
      </w:pPr>
      <w:rPr>
        <w:rFonts w:ascii="Symbol" w:hAnsi="Symbol" w:hint="default"/>
        <w:b/>
        <w:i w:val="0"/>
        <w:color w:val="auto"/>
        <w:sz w:val="28"/>
        <w:szCs w:val="28"/>
      </w:rPr>
    </w:lvl>
    <w:lvl w:ilvl="2">
      <w:start w:val="1"/>
      <w:numFmt w:val="decimal"/>
      <w:lvlText w:val="%1.%2.%3."/>
      <w:lvlJc w:val="left"/>
      <w:pPr>
        <w:ind w:left="3274" w:hanging="720"/>
      </w:pPr>
      <w:rPr>
        <w:rFonts w:hint="default"/>
        <w:b w:val="0"/>
        <w:color w:val="auto"/>
        <w:sz w:val="28"/>
        <w:szCs w:val="28"/>
      </w:rPr>
    </w:lvl>
    <w:lvl w:ilvl="3">
      <w:start w:val="1"/>
      <w:numFmt w:val="decimal"/>
      <w:lvlText w:val="%1.%2.%3.%4."/>
      <w:lvlJc w:val="left"/>
      <w:pPr>
        <w:ind w:left="4911" w:hanging="1080"/>
      </w:pPr>
      <w:rPr>
        <w:rFonts w:hint="default"/>
        <w:b w:val="0"/>
      </w:rPr>
    </w:lvl>
    <w:lvl w:ilvl="4">
      <w:start w:val="1"/>
      <w:numFmt w:val="decimal"/>
      <w:lvlText w:val="%1.%2.%3.%4.%5."/>
      <w:lvlJc w:val="left"/>
      <w:pPr>
        <w:ind w:left="6188" w:hanging="1080"/>
      </w:pPr>
      <w:rPr>
        <w:rFonts w:hint="default"/>
        <w:b w:val="0"/>
      </w:rPr>
    </w:lvl>
    <w:lvl w:ilvl="5">
      <w:start w:val="1"/>
      <w:numFmt w:val="decimal"/>
      <w:lvlText w:val="%1.%2.%3.%4.%5.%6."/>
      <w:lvlJc w:val="left"/>
      <w:pPr>
        <w:ind w:left="7825" w:hanging="1440"/>
      </w:pPr>
      <w:rPr>
        <w:rFonts w:hint="default"/>
        <w:b w:val="0"/>
      </w:rPr>
    </w:lvl>
    <w:lvl w:ilvl="6">
      <w:start w:val="1"/>
      <w:numFmt w:val="decimal"/>
      <w:lvlText w:val="%1.%2.%3.%4.%5.%6.%7."/>
      <w:lvlJc w:val="left"/>
      <w:pPr>
        <w:ind w:left="9462" w:hanging="1800"/>
      </w:pPr>
      <w:rPr>
        <w:rFonts w:hint="default"/>
        <w:b w:val="0"/>
      </w:rPr>
    </w:lvl>
    <w:lvl w:ilvl="7">
      <w:start w:val="1"/>
      <w:numFmt w:val="decimal"/>
      <w:lvlText w:val="%1.%2.%3.%4.%5.%6.%7.%8."/>
      <w:lvlJc w:val="left"/>
      <w:pPr>
        <w:ind w:left="10739" w:hanging="1800"/>
      </w:pPr>
      <w:rPr>
        <w:rFonts w:hint="default"/>
        <w:b w:val="0"/>
      </w:rPr>
    </w:lvl>
    <w:lvl w:ilvl="8">
      <w:start w:val="1"/>
      <w:numFmt w:val="decimal"/>
      <w:lvlText w:val="%1.%2.%3.%4.%5.%6.%7.%8.%9."/>
      <w:lvlJc w:val="left"/>
      <w:pPr>
        <w:ind w:left="12376" w:hanging="2160"/>
      </w:pPr>
      <w:rPr>
        <w:rFonts w:hint="default"/>
        <w:b w:val="0"/>
      </w:rPr>
    </w:lvl>
  </w:abstractNum>
  <w:num w:numId="1">
    <w:abstractNumId w:val="9"/>
  </w:num>
  <w:num w:numId="2">
    <w:abstractNumId w:val="1"/>
  </w:num>
  <w:num w:numId="3">
    <w:abstractNumId w:val="15"/>
  </w:num>
  <w:num w:numId="4">
    <w:abstractNumId w:val="16"/>
  </w:num>
  <w:num w:numId="5">
    <w:abstractNumId w:val="4"/>
  </w:num>
  <w:num w:numId="6">
    <w:abstractNumId w:val="2"/>
  </w:num>
  <w:num w:numId="7">
    <w:abstractNumId w:val="6"/>
  </w:num>
  <w:num w:numId="8">
    <w:abstractNumId w:val="0"/>
  </w:num>
  <w:num w:numId="9">
    <w:abstractNumId w:val="12"/>
  </w:num>
  <w:num w:numId="10">
    <w:abstractNumId w:val="18"/>
  </w:num>
  <w:num w:numId="11">
    <w:abstractNumId w:val="11"/>
  </w:num>
  <w:num w:numId="12">
    <w:abstractNumId w:val="3"/>
  </w:num>
  <w:num w:numId="13">
    <w:abstractNumId w:val="10"/>
  </w:num>
  <w:num w:numId="14">
    <w:abstractNumId w:val="14"/>
  </w:num>
  <w:num w:numId="15">
    <w:abstractNumId w:val="13"/>
  </w:num>
  <w:num w:numId="16">
    <w:abstractNumId w:val="17"/>
  </w:num>
  <w:num w:numId="17">
    <w:abstractNumId w:val="8"/>
  </w:num>
  <w:num w:numId="18">
    <w:abstractNumId w:val="5"/>
  </w:num>
  <w:num w:numId="1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CFA"/>
    <w:rsid w:val="000037BA"/>
    <w:rsid w:val="00006199"/>
    <w:rsid w:val="00006FA8"/>
    <w:rsid w:val="000071A5"/>
    <w:rsid w:val="000074BC"/>
    <w:rsid w:val="00007A7C"/>
    <w:rsid w:val="000125E2"/>
    <w:rsid w:val="00014CAF"/>
    <w:rsid w:val="000164EC"/>
    <w:rsid w:val="000168F9"/>
    <w:rsid w:val="00017EBD"/>
    <w:rsid w:val="00020348"/>
    <w:rsid w:val="0002066D"/>
    <w:rsid w:val="00020D52"/>
    <w:rsid w:val="00020F56"/>
    <w:rsid w:val="00030380"/>
    <w:rsid w:val="00032159"/>
    <w:rsid w:val="0003523F"/>
    <w:rsid w:val="00036371"/>
    <w:rsid w:val="00042C04"/>
    <w:rsid w:val="00045590"/>
    <w:rsid w:val="0004645C"/>
    <w:rsid w:val="00050D93"/>
    <w:rsid w:val="00054DE8"/>
    <w:rsid w:val="000559D2"/>
    <w:rsid w:val="00061849"/>
    <w:rsid w:val="00066915"/>
    <w:rsid w:val="000706DB"/>
    <w:rsid w:val="00070DDC"/>
    <w:rsid w:val="000710C0"/>
    <w:rsid w:val="00071541"/>
    <w:rsid w:val="00071887"/>
    <w:rsid w:val="0007592F"/>
    <w:rsid w:val="00077B77"/>
    <w:rsid w:val="0008134D"/>
    <w:rsid w:val="00081BE1"/>
    <w:rsid w:val="00082CC2"/>
    <w:rsid w:val="0008366F"/>
    <w:rsid w:val="0009113C"/>
    <w:rsid w:val="000911CB"/>
    <w:rsid w:val="000924E0"/>
    <w:rsid w:val="00093A71"/>
    <w:rsid w:val="00093B5F"/>
    <w:rsid w:val="000951C6"/>
    <w:rsid w:val="00095FE5"/>
    <w:rsid w:val="00096561"/>
    <w:rsid w:val="000977F3"/>
    <w:rsid w:val="000A112D"/>
    <w:rsid w:val="000A156C"/>
    <w:rsid w:val="000A1739"/>
    <w:rsid w:val="000A4885"/>
    <w:rsid w:val="000A4ADB"/>
    <w:rsid w:val="000A544F"/>
    <w:rsid w:val="000A6A2D"/>
    <w:rsid w:val="000A7D6F"/>
    <w:rsid w:val="000B052E"/>
    <w:rsid w:val="000B188D"/>
    <w:rsid w:val="000B5606"/>
    <w:rsid w:val="000B69D5"/>
    <w:rsid w:val="000C054D"/>
    <w:rsid w:val="000C1D71"/>
    <w:rsid w:val="000C25C4"/>
    <w:rsid w:val="000C32DC"/>
    <w:rsid w:val="000C4ABE"/>
    <w:rsid w:val="000C50C0"/>
    <w:rsid w:val="000C7CDF"/>
    <w:rsid w:val="000D2BD9"/>
    <w:rsid w:val="000D3116"/>
    <w:rsid w:val="000D7999"/>
    <w:rsid w:val="000E0403"/>
    <w:rsid w:val="000E086C"/>
    <w:rsid w:val="000E2385"/>
    <w:rsid w:val="000E2F66"/>
    <w:rsid w:val="000E5C6E"/>
    <w:rsid w:val="000E6112"/>
    <w:rsid w:val="000F2DA4"/>
    <w:rsid w:val="000F2DFA"/>
    <w:rsid w:val="000F3723"/>
    <w:rsid w:val="000F495E"/>
    <w:rsid w:val="000F4E0A"/>
    <w:rsid w:val="001002C1"/>
    <w:rsid w:val="00104391"/>
    <w:rsid w:val="00106C36"/>
    <w:rsid w:val="001104BD"/>
    <w:rsid w:val="0011391E"/>
    <w:rsid w:val="001200B9"/>
    <w:rsid w:val="0012189D"/>
    <w:rsid w:val="00121B40"/>
    <w:rsid w:val="0012276B"/>
    <w:rsid w:val="001228AA"/>
    <w:rsid w:val="00122B71"/>
    <w:rsid w:val="00122D44"/>
    <w:rsid w:val="001244F6"/>
    <w:rsid w:val="001248EF"/>
    <w:rsid w:val="00125214"/>
    <w:rsid w:val="001269BA"/>
    <w:rsid w:val="00130B0E"/>
    <w:rsid w:val="00131993"/>
    <w:rsid w:val="00134ED6"/>
    <w:rsid w:val="0013630C"/>
    <w:rsid w:val="001366A0"/>
    <w:rsid w:val="001408CC"/>
    <w:rsid w:val="00140F09"/>
    <w:rsid w:val="00140F87"/>
    <w:rsid w:val="001416AE"/>
    <w:rsid w:val="00141973"/>
    <w:rsid w:val="001425F8"/>
    <w:rsid w:val="00142C41"/>
    <w:rsid w:val="001438C6"/>
    <w:rsid w:val="00143FC6"/>
    <w:rsid w:val="00145E2A"/>
    <w:rsid w:val="00146291"/>
    <w:rsid w:val="0015006B"/>
    <w:rsid w:val="00152200"/>
    <w:rsid w:val="0015307E"/>
    <w:rsid w:val="00153D97"/>
    <w:rsid w:val="00155CFA"/>
    <w:rsid w:val="00157505"/>
    <w:rsid w:val="001644AB"/>
    <w:rsid w:val="00164F47"/>
    <w:rsid w:val="001660BF"/>
    <w:rsid w:val="00167A37"/>
    <w:rsid w:val="00167B34"/>
    <w:rsid w:val="00167C7C"/>
    <w:rsid w:val="001710DC"/>
    <w:rsid w:val="00173FAE"/>
    <w:rsid w:val="001743C4"/>
    <w:rsid w:val="00174881"/>
    <w:rsid w:val="0018268E"/>
    <w:rsid w:val="001826BE"/>
    <w:rsid w:val="0018359D"/>
    <w:rsid w:val="00183A39"/>
    <w:rsid w:val="00184994"/>
    <w:rsid w:val="0018509C"/>
    <w:rsid w:val="001865F9"/>
    <w:rsid w:val="001878D5"/>
    <w:rsid w:val="00191B7A"/>
    <w:rsid w:val="00192D75"/>
    <w:rsid w:val="00193576"/>
    <w:rsid w:val="001937C5"/>
    <w:rsid w:val="0019567C"/>
    <w:rsid w:val="001956AB"/>
    <w:rsid w:val="001962D3"/>
    <w:rsid w:val="00197F60"/>
    <w:rsid w:val="001A11B7"/>
    <w:rsid w:val="001A1E4A"/>
    <w:rsid w:val="001A232E"/>
    <w:rsid w:val="001A38A1"/>
    <w:rsid w:val="001A420C"/>
    <w:rsid w:val="001A44DD"/>
    <w:rsid w:val="001A782A"/>
    <w:rsid w:val="001B2487"/>
    <w:rsid w:val="001B47BF"/>
    <w:rsid w:val="001B47EE"/>
    <w:rsid w:val="001C075E"/>
    <w:rsid w:val="001C29F0"/>
    <w:rsid w:val="001C6121"/>
    <w:rsid w:val="001D0E87"/>
    <w:rsid w:val="001D350C"/>
    <w:rsid w:val="001D3600"/>
    <w:rsid w:val="001D46A8"/>
    <w:rsid w:val="001D4847"/>
    <w:rsid w:val="001D62DA"/>
    <w:rsid w:val="001D78BA"/>
    <w:rsid w:val="001E13CD"/>
    <w:rsid w:val="001E186E"/>
    <w:rsid w:val="001E3488"/>
    <w:rsid w:val="001E5BAC"/>
    <w:rsid w:val="001E5C63"/>
    <w:rsid w:val="001E66E5"/>
    <w:rsid w:val="001F0BB5"/>
    <w:rsid w:val="001F27BC"/>
    <w:rsid w:val="001F28EC"/>
    <w:rsid w:val="001F3877"/>
    <w:rsid w:val="001F663B"/>
    <w:rsid w:val="001F75D3"/>
    <w:rsid w:val="002018EA"/>
    <w:rsid w:val="002029A1"/>
    <w:rsid w:val="00205FFE"/>
    <w:rsid w:val="00210492"/>
    <w:rsid w:val="00211011"/>
    <w:rsid w:val="00211CF2"/>
    <w:rsid w:val="00213C60"/>
    <w:rsid w:val="0021409E"/>
    <w:rsid w:val="00215321"/>
    <w:rsid w:val="00215CB8"/>
    <w:rsid w:val="002176D0"/>
    <w:rsid w:val="00217A4A"/>
    <w:rsid w:val="00217C20"/>
    <w:rsid w:val="00220676"/>
    <w:rsid w:val="00224020"/>
    <w:rsid w:val="00224D15"/>
    <w:rsid w:val="002300E4"/>
    <w:rsid w:val="0023082A"/>
    <w:rsid w:val="00233A1C"/>
    <w:rsid w:val="00233D7F"/>
    <w:rsid w:val="00234F23"/>
    <w:rsid w:val="00234F84"/>
    <w:rsid w:val="00235BA2"/>
    <w:rsid w:val="00236B7E"/>
    <w:rsid w:val="00236F3A"/>
    <w:rsid w:val="00240234"/>
    <w:rsid w:val="0024148A"/>
    <w:rsid w:val="00241512"/>
    <w:rsid w:val="0024297F"/>
    <w:rsid w:val="00243DA7"/>
    <w:rsid w:val="00246924"/>
    <w:rsid w:val="00246F80"/>
    <w:rsid w:val="00250C0E"/>
    <w:rsid w:val="0025154D"/>
    <w:rsid w:val="00251ECB"/>
    <w:rsid w:val="0025236E"/>
    <w:rsid w:val="00252D86"/>
    <w:rsid w:val="002539F5"/>
    <w:rsid w:val="00255E41"/>
    <w:rsid w:val="002569E6"/>
    <w:rsid w:val="0025755B"/>
    <w:rsid w:val="00263C05"/>
    <w:rsid w:val="002647EF"/>
    <w:rsid w:val="00264BF0"/>
    <w:rsid w:val="00265BB8"/>
    <w:rsid w:val="00267267"/>
    <w:rsid w:val="0027073A"/>
    <w:rsid w:val="002712E1"/>
    <w:rsid w:val="00274D4E"/>
    <w:rsid w:val="00274F09"/>
    <w:rsid w:val="00280444"/>
    <w:rsid w:val="002824DC"/>
    <w:rsid w:val="0028278D"/>
    <w:rsid w:val="0028391F"/>
    <w:rsid w:val="00283EBF"/>
    <w:rsid w:val="0028426F"/>
    <w:rsid w:val="002860F4"/>
    <w:rsid w:val="00287AF9"/>
    <w:rsid w:val="00290DD4"/>
    <w:rsid w:val="002910B2"/>
    <w:rsid w:val="00293356"/>
    <w:rsid w:val="0029501D"/>
    <w:rsid w:val="002953C4"/>
    <w:rsid w:val="0029578A"/>
    <w:rsid w:val="00295A45"/>
    <w:rsid w:val="00296B60"/>
    <w:rsid w:val="0029752C"/>
    <w:rsid w:val="00297AF9"/>
    <w:rsid w:val="002A0C2E"/>
    <w:rsid w:val="002A350F"/>
    <w:rsid w:val="002A3940"/>
    <w:rsid w:val="002B1E8C"/>
    <w:rsid w:val="002B4189"/>
    <w:rsid w:val="002B56F4"/>
    <w:rsid w:val="002C2F32"/>
    <w:rsid w:val="002C4234"/>
    <w:rsid w:val="002C6768"/>
    <w:rsid w:val="002D1C3A"/>
    <w:rsid w:val="002D2391"/>
    <w:rsid w:val="002D67FE"/>
    <w:rsid w:val="002D7DE7"/>
    <w:rsid w:val="002E132D"/>
    <w:rsid w:val="002E2318"/>
    <w:rsid w:val="002E42F3"/>
    <w:rsid w:val="002E4462"/>
    <w:rsid w:val="002E65BD"/>
    <w:rsid w:val="002F2B1A"/>
    <w:rsid w:val="002F3FE5"/>
    <w:rsid w:val="002F4517"/>
    <w:rsid w:val="002F6738"/>
    <w:rsid w:val="002F7317"/>
    <w:rsid w:val="002F7B02"/>
    <w:rsid w:val="00301A6A"/>
    <w:rsid w:val="00301DD5"/>
    <w:rsid w:val="003034A8"/>
    <w:rsid w:val="003038DA"/>
    <w:rsid w:val="00303D77"/>
    <w:rsid w:val="0030557B"/>
    <w:rsid w:val="00306367"/>
    <w:rsid w:val="003064AB"/>
    <w:rsid w:val="0031618F"/>
    <w:rsid w:val="00316A14"/>
    <w:rsid w:val="003200CF"/>
    <w:rsid w:val="00320440"/>
    <w:rsid w:val="003235CC"/>
    <w:rsid w:val="00324B73"/>
    <w:rsid w:val="00327FCC"/>
    <w:rsid w:val="00330470"/>
    <w:rsid w:val="00330D53"/>
    <w:rsid w:val="00331743"/>
    <w:rsid w:val="00333291"/>
    <w:rsid w:val="00335B7C"/>
    <w:rsid w:val="0034138F"/>
    <w:rsid w:val="00344B79"/>
    <w:rsid w:val="0034768E"/>
    <w:rsid w:val="0035014A"/>
    <w:rsid w:val="003527EE"/>
    <w:rsid w:val="0035422F"/>
    <w:rsid w:val="00354E98"/>
    <w:rsid w:val="003554C5"/>
    <w:rsid w:val="003567E9"/>
    <w:rsid w:val="00356DF0"/>
    <w:rsid w:val="003606DF"/>
    <w:rsid w:val="00360978"/>
    <w:rsid w:val="003630A7"/>
    <w:rsid w:val="003634B7"/>
    <w:rsid w:val="003640EF"/>
    <w:rsid w:val="0036647F"/>
    <w:rsid w:val="0036682B"/>
    <w:rsid w:val="003701EF"/>
    <w:rsid w:val="00370579"/>
    <w:rsid w:val="003712EC"/>
    <w:rsid w:val="003724AD"/>
    <w:rsid w:val="003729F6"/>
    <w:rsid w:val="00373215"/>
    <w:rsid w:val="003743D2"/>
    <w:rsid w:val="003746DF"/>
    <w:rsid w:val="003759D9"/>
    <w:rsid w:val="003769C9"/>
    <w:rsid w:val="003803F1"/>
    <w:rsid w:val="00381513"/>
    <w:rsid w:val="00382C39"/>
    <w:rsid w:val="00383A63"/>
    <w:rsid w:val="003840AB"/>
    <w:rsid w:val="003901CD"/>
    <w:rsid w:val="00391F57"/>
    <w:rsid w:val="0039277D"/>
    <w:rsid w:val="0039291F"/>
    <w:rsid w:val="003934D8"/>
    <w:rsid w:val="00393CD6"/>
    <w:rsid w:val="003946CF"/>
    <w:rsid w:val="00394AFC"/>
    <w:rsid w:val="00394F0A"/>
    <w:rsid w:val="00395858"/>
    <w:rsid w:val="003961F4"/>
    <w:rsid w:val="00396431"/>
    <w:rsid w:val="003965BC"/>
    <w:rsid w:val="003977F8"/>
    <w:rsid w:val="00397DAF"/>
    <w:rsid w:val="003A1088"/>
    <w:rsid w:val="003A2C1A"/>
    <w:rsid w:val="003A44D3"/>
    <w:rsid w:val="003A540E"/>
    <w:rsid w:val="003B109E"/>
    <w:rsid w:val="003B44D0"/>
    <w:rsid w:val="003B56DA"/>
    <w:rsid w:val="003B73AD"/>
    <w:rsid w:val="003C0F3E"/>
    <w:rsid w:val="003C26D9"/>
    <w:rsid w:val="003C2D2C"/>
    <w:rsid w:val="003C4A45"/>
    <w:rsid w:val="003C695E"/>
    <w:rsid w:val="003C7102"/>
    <w:rsid w:val="003C7C70"/>
    <w:rsid w:val="003D0446"/>
    <w:rsid w:val="003D1F79"/>
    <w:rsid w:val="003D5C9F"/>
    <w:rsid w:val="003D6530"/>
    <w:rsid w:val="003D71F9"/>
    <w:rsid w:val="003E019C"/>
    <w:rsid w:val="003E25E3"/>
    <w:rsid w:val="003E427A"/>
    <w:rsid w:val="003E4D98"/>
    <w:rsid w:val="003E682B"/>
    <w:rsid w:val="003E7F71"/>
    <w:rsid w:val="003F244B"/>
    <w:rsid w:val="003F2BE8"/>
    <w:rsid w:val="003F3E47"/>
    <w:rsid w:val="003F43DF"/>
    <w:rsid w:val="003F600E"/>
    <w:rsid w:val="003F6EA5"/>
    <w:rsid w:val="003F7BE9"/>
    <w:rsid w:val="0040054A"/>
    <w:rsid w:val="00400F24"/>
    <w:rsid w:val="00401E3F"/>
    <w:rsid w:val="00401E87"/>
    <w:rsid w:val="004021E8"/>
    <w:rsid w:val="0040240A"/>
    <w:rsid w:val="004026C9"/>
    <w:rsid w:val="0040290D"/>
    <w:rsid w:val="00406A55"/>
    <w:rsid w:val="00407B60"/>
    <w:rsid w:val="00410FB1"/>
    <w:rsid w:val="00411707"/>
    <w:rsid w:val="00411734"/>
    <w:rsid w:val="00415B8F"/>
    <w:rsid w:val="004163F2"/>
    <w:rsid w:val="004179B1"/>
    <w:rsid w:val="00423F98"/>
    <w:rsid w:val="00424364"/>
    <w:rsid w:val="00425CF7"/>
    <w:rsid w:val="00431A6E"/>
    <w:rsid w:val="00432F83"/>
    <w:rsid w:val="004332C4"/>
    <w:rsid w:val="004341A1"/>
    <w:rsid w:val="00434D76"/>
    <w:rsid w:val="00436373"/>
    <w:rsid w:val="00442683"/>
    <w:rsid w:val="00443002"/>
    <w:rsid w:val="00443197"/>
    <w:rsid w:val="00443BC2"/>
    <w:rsid w:val="00443BCE"/>
    <w:rsid w:val="00443DD3"/>
    <w:rsid w:val="004475C8"/>
    <w:rsid w:val="004514BA"/>
    <w:rsid w:val="0045180F"/>
    <w:rsid w:val="004532F7"/>
    <w:rsid w:val="00455F13"/>
    <w:rsid w:val="004613D6"/>
    <w:rsid w:val="00461B40"/>
    <w:rsid w:val="00463305"/>
    <w:rsid w:val="00465313"/>
    <w:rsid w:val="00465ADF"/>
    <w:rsid w:val="00465D1F"/>
    <w:rsid w:val="004669B9"/>
    <w:rsid w:val="00466AE0"/>
    <w:rsid w:val="00474831"/>
    <w:rsid w:val="00474C1F"/>
    <w:rsid w:val="00474DB6"/>
    <w:rsid w:val="00476A94"/>
    <w:rsid w:val="00477181"/>
    <w:rsid w:val="004820B0"/>
    <w:rsid w:val="0048256B"/>
    <w:rsid w:val="004827AF"/>
    <w:rsid w:val="00482AE2"/>
    <w:rsid w:val="00484150"/>
    <w:rsid w:val="00485317"/>
    <w:rsid w:val="00486A94"/>
    <w:rsid w:val="004917B7"/>
    <w:rsid w:val="004953E2"/>
    <w:rsid w:val="00495DCF"/>
    <w:rsid w:val="004A08F9"/>
    <w:rsid w:val="004A29AD"/>
    <w:rsid w:val="004A2E50"/>
    <w:rsid w:val="004A3FE1"/>
    <w:rsid w:val="004A6079"/>
    <w:rsid w:val="004A6570"/>
    <w:rsid w:val="004B1BB3"/>
    <w:rsid w:val="004B22EA"/>
    <w:rsid w:val="004B598B"/>
    <w:rsid w:val="004B5F13"/>
    <w:rsid w:val="004B757C"/>
    <w:rsid w:val="004B780F"/>
    <w:rsid w:val="004C1476"/>
    <w:rsid w:val="004C3743"/>
    <w:rsid w:val="004C38A8"/>
    <w:rsid w:val="004C68AA"/>
    <w:rsid w:val="004C6AA1"/>
    <w:rsid w:val="004C6AB3"/>
    <w:rsid w:val="004C7F6D"/>
    <w:rsid w:val="004D000D"/>
    <w:rsid w:val="004D34FA"/>
    <w:rsid w:val="004D7200"/>
    <w:rsid w:val="004E0525"/>
    <w:rsid w:val="004E1051"/>
    <w:rsid w:val="004E233D"/>
    <w:rsid w:val="004E416D"/>
    <w:rsid w:val="004E71D1"/>
    <w:rsid w:val="004F0F10"/>
    <w:rsid w:val="004F1606"/>
    <w:rsid w:val="004F465A"/>
    <w:rsid w:val="004F4937"/>
    <w:rsid w:val="004F4D01"/>
    <w:rsid w:val="00500704"/>
    <w:rsid w:val="00507590"/>
    <w:rsid w:val="00507E59"/>
    <w:rsid w:val="00511FB2"/>
    <w:rsid w:val="0051206F"/>
    <w:rsid w:val="005154FC"/>
    <w:rsid w:val="00515DA2"/>
    <w:rsid w:val="005178BE"/>
    <w:rsid w:val="00517AD2"/>
    <w:rsid w:val="00520D6A"/>
    <w:rsid w:val="00522ACF"/>
    <w:rsid w:val="005235A7"/>
    <w:rsid w:val="00523881"/>
    <w:rsid w:val="00526C7A"/>
    <w:rsid w:val="00527B24"/>
    <w:rsid w:val="0053019C"/>
    <w:rsid w:val="005309F6"/>
    <w:rsid w:val="005328F0"/>
    <w:rsid w:val="00532D93"/>
    <w:rsid w:val="00533C78"/>
    <w:rsid w:val="00535E80"/>
    <w:rsid w:val="00537351"/>
    <w:rsid w:val="00540D2F"/>
    <w:rsid w:val="00540EC3"/>
    <w:rsid w:val="00541E48"/>
    <w:rsid w:val="00541F80"/>
    <w:rsid w:val="00542173"/>
    <w:rsid w:val="00545492"/>
    <w:rsid w:val="00547372"/>
    <w:rsid w:val="00547460"/>
    <w:rsid w:val="0055203D"/>
    <w:rsid w:val="0055208D"/>
    <w:rsid w:val="005542B1"/>
    <w:rsid w:val="005555BB"/>
    <w:rsid w:val="00555D86"/>
    <w:rsid w:val="00556B03"/>
    <w:rsid w:val="005572FC"/>
    <w:rsid w:val="00557CC7"/>
    <w:rsid w:val="00557DA8"/>
    <w:rsid w:val="00560D67"/>
    <w:rsid w:val="0056207D"/>
    <w:rsid w:val="005627B6"/>
    <w:rsid w:val="00563C64"/>
    <w:rsid w:val="00564C6D"/>
    <w:rsid w:val="00567016"/>
    <w:rsid w:val="00572312"/>
    <w:rsid w:val="0057486D"/>
    <w:rsid w:val="005764F8"/>
    <w:rsid w:val="0058004F"/>
    <w:rsid w:val="0058025D"/>
    <w:rsid w:val="005808C5"/>
    <w:rsid w:val="0058227E"/>
    <w:rsid w:val="00582470"/>
    <w:rsid w:val="00583FDE"/>
    <w:rsid w:val="0058511A"/>
    <w:rsid w:val="0058529E"/>
    <w:rsid w:val="00587DD3"/>
    <w:rsid w:val="0059075F"/>
    <w:rsid w:val="0059168E"/>
    <w:rsid w:val="0059224F"/>
    <w:rsid w:val="005979D9"/>
    <w:rsid w:val="005A3C85"/>
    <w:rsid w:val="005A404D"/>
    <w:rsid w:val="005B018B"/>
    <w:rsid w:val="005B0E39"/>
    <w:rsid w:val="005B1BB2"/>
    <w:rsid w:val="005B1F0C"/>
    <w:rsid w:val="005B2290"/>
    <w:rsid w:val="005B2E59"/>
    <w:rsid w:val="005B3697"/>
    <w:rsid w:val="005B5D6B"/>
    <w:rsid w:val="005C01BE"/>
    <w:rsid w:val="005C44EC"/>
    <w:rsid w:val="005C5064"/>
    <w:rsid w:val="005C50E1"/>
    <w:rsid w:val="005D1164"/>
    <w:rsid w:val="005D1EFC"/>
    <w:rsid w:val="005D242C"/>
    <w:rsid w:val="005D3BB8"/>
    <w:rsid w:val="005D3D68"/>
    <w:rsid w:val="005D4234"/>
    <w:rsid w:val="005E1C22"/>
    <w:rsid w:val="005E1D86"/>
    <w:rsid w:val="005E2B73"/>
    <w:rsid w:val="005E5FD3"/>
    <w:rsid w:val="005E7E15"/>
    <w:rsid w:val="005F1195"/>
    <w:rsid w:val="005F26C8"/>
    <w:rsid w:val="005F3347"/>
    <w:rsid w:val="005F3A94"/>
    <w:rsid w:val="005F5EFB"/>
    <w:rsid w:val="005F683D"/>
    <w:rsid w:val="005F7741"/>
    <w:rsid w:val="00600167"/>
    <w:rsid w:val="00600DF5"/>
    <w:rsid w:val="006019C7"/>
    <w:rsid w:val="00603DF7"/>
    <w:rsid w:val="00605484"/>
    <w:rsid w:val="006077C4"/>
    <w:rsid w:val="0061271B"/>
    <w:rsid w:val="00612916"/>
    <w:rsid w:val="00613F5E"/>
    <w:rsid w:val="00615BC2"/>
    <w:rsid w:val="00615F16"/>
    <w:rsid w:val="00616F2E"/>
    <w:rsid w:val="00617EA4"/>
    <w:rsid w:val="006232D0"/>
    <w:rsid w:val="00625EDB"/>
    <w:rsid w:val="006301BD"/>
    <w:rsid w:val="00630A1F"/>
    <w:rsid w:val="006310A5"/>
    <w:rsid w:val="00634F85"/>
    <w:rsid w:val="00635B65"/>
    <w:rsid w:val="00637C1A"/>
    <w:rsid w:val="00647304"/>
    <w:rsid w:val="00647749"/>
    <w:rsid w:val="00647A61"/>
    <w:rsid w:val="00650380"/>
    <w:rsid w:val="0065218A"/>
    <w:rsid w:val="00652B40"/>
    <w:rsid w:val="00652FBA"/>
    <w:rsid w:val="006531BB"/>
    <w:rsid w:val="00660169"/>
    <w:rsid w:val="006603BD"/>
    <w:rsid w:val="00664231"/>
    <w:rsid w:val="006664CB"/>
    <w:rsid w:val="00666BAD"/>
    <w:rsid w:val="00670B25"/>
    <w:rsid w:val="00670EA3"/>
    <w:rsid w:val="00673C9B"/>
    <w:rsid w:val="00676217"/>
    <w:rsid w:val="00676810"/>
    <w:rsid w:val="006819FD"/>
    <w:rsid w:val="00682313"/>
    <w:rsid w:val="00687623"/>
    <w:rsid w:val="00693C1D"/>
    <w:rsid w:val="006942BA"/>
    <w:rsid w:val="006942E5"/>
    <w:rsid w:val="00694D97"/>
    <w:rsid w:val="00695670"/>
    <w:rsid w:val="0069594C"/>
    <w:rsid w:val="0069731F"/>
    <w:rsid w:val="006A1BC3"/>
    <w:rsid w:val="006A24C0"/>
    <w:rsid w:val="006A502A"/>
    <w:rsid w:val="006A5FEB"/>
    <w:rsid w:val="006B25B8"/>
    <w:rsid w:val="006B308D"/>
    <w:rsid w:val="006B31DD"/>
    <w:rsid w:val="006B32A7"/>
    <w:rsid w:val="006B5848"/>
    <w:rsid w:val="006B67AD"/>
    <w:rsid w:val="006C09BF"/>
    <w:rsid w:val="006C3AA5"/>
    <w:rsid w:val="006C4B3A"/>
    <w:rsid w:val="006C4F3B"/>
    <w:rsid w:val="006C755D"/>
    <w:rsid w:val="006C75CC"/>
    <w:rsid w:val="006C7FC5"/>
    <w:rsid w:val="006D0006"/>
    <w:rsid w:val="006D2272"/>
    <w:rsid w:val="006D276E"/>
    <w:rsid w:val="006D48FF"/>
    <w:rsid w:val="006D6A56"/>
    <w:rsid w:val="006E09B0"/>
    <w:rsid w:val="006E2EC0"/>
    <w:rsid w:val="006E3F71"/>
    <w:rsid w:val="006E4FB7"/>
    <w:rsid w:val="006E74CE"/>
    <w:rsid w:val="006F05F4"/>
    <w:rsid w:val="006F1428"/>
    <w:rsid w:val="006F77BA"/>
    <w:rsid w:val="006F782F"/>
    <w:rsid w:val="00701AAD"/>
    <w:rsid w:val="00702308"/>
    <w:rsid w:val="00702C66"/>
    <w:rsid w:val="00702E4B"/>
    <w:rsid w:val="00703572"/>
    <w:rsid w:val="007039B9"/>
    <w:rsid w:val="00703B5F"/>
    <w:rsid w:val="00703F15"/>
    <w:rsid w:val="00704D94"/>
    <w:rsid w:val="00704DEC"/>
    <w:rsid w:val="00705484"/>
    <w:rsid w:val="00710BA5"/>
    <w:rsid w:val="00711629"/>
    <w:rsid w:val="00712FAD"/>
    <w:rsid w:val="00713FD0"/>
    <w:rsid w:val="0071477E"/>
    <w:rsid w:val="00720E99"/>
    <w:rsid w:val="00721962"/>
    <w:rsid w:val="00721AEC"/>
    <w:rsid w:val="00722517"/>
    <w:rsid w:val="00722E21"/>
    <w:rsid w:val="00723200"/>
    <w:rsid w:val="00723806"/>
    <w:rsid w:val="007248EC"/>
    <w:rsid w:val="00724F55"/>
    <w:rsid w:val="00725B52"/>
    <w:rsid w:val="00725F2C"/>
    <w:rsid w:val="00732592"/>
    <w:rsid w:val="0073412E"/>
    <w:rsid w:val="00734F3F"/>
    <w:rsid w:val="007370D0"/>
    <w:rsid w:val="0074002C"/>
    <w:rsid w:val="00740940"/>
    <w:rsid w:val="0074139C"/>
    <w:rsid w:val="00742225"/>
    <w:rsid w:val="007422CD"/>
    <w:rsid w:val="0074424F"/>
    <w:rsid w:val="0074639C"/>
    <w:rsid w:val="007477A8"/>
    <w:rsid w:val="00747F0C"/>
    <w:rsid w:val="0075041D"/>
    <w:rsid w:val="007508BC"/>
    <w:rsid w:val="00751726"/>
    <w:rsid w:val="00751E98"/>
    <w:rsid w:val="007532AE"/>
    <w:rsid w:val="007536FE"/>
    <w:rsid w:val="00755DD7"/>
    <w:rsid w:val="0075652D"/>
    <w:rsid w:val="00756887"/>
    <w:rsid w:val="007611ED"/>
    <w:rsid w:val="007620FE"/>
    <w:rsid w:val="007629A5"/>
    <w:rsid w:val="00770AE3"/>
    <w:rsid w:val="00772F5F"/>
    <w:rsid w:val="007752BC"/>
    <w:rsid w:val="007754C1"/>
    <w:rsid w:val="007767D9"/>
    <w:rsid w:val="00776E48"/>
    <w:rsid w:val="007776BA"/>
    <w:rsid w:val="00780756"/>
    <w:rsid w:val="00780A90"/>
    <w:rsid w:val="00780E41"/>
    <w:rsid w:val="0078220B"/>
    <w:rsid w:val="007871F4"/>
    <w:rsid w:val="00790CE4"/>
    <w:rsid w:val="00792C2D"/>
    <w:rsid w:val="007937AD"/>
    <w:rsid w:val="00793AC5"/>
    <w:rsid w:val="00793EB0"/>
    <w:rsid w:val="007974D0"/>
    <w:rsid w:val="007A114B"/>
    <w:rsid w:val="007A2221"/>
    <w:rsid w:val="007A4BEA"/>
    <w:rsid w:val="007A684E"/>
    <w:rsid w:val="007B715D"/>
    <w:rsid w:val="007B7991"/>
    <w:rsid w:val="007C20B2"/>
    <w:rsid w:val="007C5CED"/>
    <w:rsid w:val="007C65A4"/>
    <w:rsid w:val="007C7B61"/>
    <w:rsid w:val="007D1A6C"/>
    <w:rsid w:val="007D2124"/>
    <w:rsid w:val="007D407B"/>
    <w:rsid w:val="007D424A"/>
    <w:rsid w:val="007D463F"/>
    <w:rsid w:val="007D5C08"/>
    <w:rsid w:val="007E0A1C"/>
    <w:rsid w:val="007E3563"/>
    <w:rsid w:val="007E4C3F"/>
    <w:rsid w:val="007E4E93"/>
    <w:rsid w:val="007E77CF"/>
    <w:rsid w:val="007F1799"/>
    <w:rsid w:val="007F2B84"/>
    <w:rsid w:val="007F2E2A"/>
    <w:rsid w:val="007F3310"/>
    <w:rsid w:val="007F3D13"/>
    <w:rsid w:val="007F6F4F"/>
    <w:rsid w:val="0080161F"/>
    <w:rsid w:val="008018F0"/>
    <w:rsid w:val="00801BFE"/>
    <w:rsid w:val="008023E4"/>
    <w:rsid w:val="00802F13"/>
    <w:rsid w:val="008053C7"/>
    <w:rsid w:val="00805926"/>
    <w:rsid w:val="00806B3C"/>
    <w:rsid w:val="008075DB"/>
    <w:rsid w:val="0080770A"/>
    <w:rsid w:val="00813B07"/>
    <w:rsid w:val="00815E41"/>
    <w:rsid w:val="008169DA"/>
    <w:rsid w:val="008176B9"/>
    <w:rsid w:val="008205AC"/>
    <w:rsid w:val="00820EE5"/>
    <w:rsid w:val="008211A5"/>
    <w:rsid w:val="00821C12"/>
    <w:rsid w:val="00824DF7"/>
    <w:rsid w:val="0082528E"/>
    <w:rsid w:val="00826552"/>
    <w:rsid w:val="00826800"/>
    <w:rsid w:val="00827A0F"/>
    <w:rsid w:val="008302FD"/>
    <w:rsid w:val="008321C2"/>
    <w:rsid w:val="008327A2"/>
    <w:rsid w:val="00832B65"/>
    <w:rsid w:val="00832D3E"/>
    <w:rsid w:val="00833F5D"/>
    <w:rsid w:val="00835D61"/>
    <w:rsid w:val="0083618E"/>
    <w:rsid w:val="00836905"/>
    <w:rsid w:val="00836D8A"/>
    <w:rsid w:val="008405A4"/>
    <w:rsid w:val="00842340"/>
    <w:rsid w:val="00852083"/>
    <w:rsid w:val="00853233"/>
    <w:rsid w:val="00854B25"/>
    <w:rsid w:val="0086088E"/>
    <w:rsid w:val="008625D4"/>
    <w:rsid w:val="008631E4"/>
    <w:rsid w:val="0086326D"/>
    <w:rsid w:val="00864EE3"/>
    <w:rsid w:val="0086762C"/>
    <w:rsid w:val="00870A0D"/>
    <w:rsid w:val="008710DB"/>
    <w:rsid w:val="00872755"/>
    <w:rsid w:val="008754F0"/>
    <w:rsid w:val="00877023"/>
    <w:rsid w:val="008773D6"/>
    <w:rsid w:val="0088067F"/>
    <w:rsid w:val="00881555"/>
    <w:rsid w:val="00882E04"/>
    <w:rsid w:val="00883206"/>
    <w:rsid w:val="00886F11"/>
    <w:rsid w:val="00891A66"/>
    <w:rsid w:val="00894E7F"/>
    <w:rsid w:val="008957CF"/>
    <w:rsid w:val="00897362"/>
    <w:rsid w:val="00897700"/>
    <w:rsid w:val="00897F4B"/>
    <w:rsid w:val="008A16EF"/>
    <w:rsid w:val="008A281B"/>
    <w:rsid w:val="008A4E4C"/>
    <w:rsid w:val="008A521D"/>
    <w:rsid w:val="008A52C9"/>
    <w:rsid w:val="008A5499"/>
    <w:rsid w:val="008A5F93"/>
    <w:rsid w:val="008B09F5"/>
    <w:rsid w:val="008B1178"/>
    <w:rsid w:val="008B1F09"/>
    <w:rsid w:val="008B307E"/>
    <w:rsid w:val="008B3266"/>
    <w:rsid w:val="008B4E28"/>
    <w:rsid w:val="008B6CC0"/>
    <w:rsid w:val="008B7156"/>
    <w:rsid w:val="008C0869"/>
    <w:rsid w:val="008C0D21"/>
    <w:rsid w:val="008C4991"/>
    <w:rsid w:val="008C4AE2"/>
    <w:rsid w:val="008C63AC"/>
    <w:rsid w:val="008C675A"/>
    <w:rsid w:val="008C6B8E"/>
    <w:rsid w:val="008C6CFF"/>
    <w:rsid w:val="008C7F60"/>
    <w:rsid w:val="008D5A09"/>
    <w:rsid w:val="008D5AC1"/>
    <w:rsid w:val="008D6C77"/>
    <w:rsid w:val="008D7D80"/>
    <w:rsid w:val="008E04C4"/>
    <w:rsid w:val="008E1BBD"/>
    <w:rsid w:val="008E3414"/>
    <w:rsid w:val="008E7379"/>
    <w:rsid w:val="008E7C84"/>
    <w:rsid w:val="008F02FF"/>
    <w:rsid w:val="008F0946"/>
    <w:rsid w:val="008F11DA"/>
    <w:rsid w:val="008F2150"/>
    <w:rsid w:val="008F30EF"/>
    <w:rsid w:val="008F3A8F"/>
    <w:rsid w:val="008F6148"/>
    <w:rsid w:val="008F627B"/>
    <w:rsid w:val="008F7855"/>
    <w:rsid w:val="008F7C1E"/>
    <w:rsid w:val="00901611"/>
    <w:rsid w:val="0090482E"/>
    <w:rsid w:val="00904B05"/>
    <w:rsid w:val="00906D83"/>
    <w:rsid w:val="009101C6"/>
    <w:rsid w:val="00912278"/>
    <w:rsid w:val="009123D1"/>
    <w:rsid w:val="009124B8"/>
    <w:rsid w:val="00912A2B"/>
    <w:rsid w:val="00912BE0"/>
    <w:rsid w:val="00912F89"/>
    <w:rsid w:val="009136A1"/>
    <w:rsid w:val="00914261"/>
    <w:rsid w:val="00914E38"/>
    <w:rsid w:val="00914E44"/>
    <w:rsid w:val="00917FE2"/>
    <w:rsid w:val="00920820"/>
    <w:rsid w:val="0092123F"/>
    <w:rsid w:val="00922EF7"/>
    <w:rsid w:val="00923F01"/>
    <w:rsid w:val="00923F16"/>
    <w:rsid w:val="00924EE1"/>
    <w:rsid w:val="00925DD4"/>
    <w:rsid w:val="00925F0A"/>
    <w:rsid w:val="00926537"/>
    <w:rsid w:val="00926EA0"/>
    <w:rsid w:val="009273C0"/>
    <w:rsid w:val="00927400"/>
    <w:rsid w:val="0092741E"/>
    <w:rsid w:val="00932E83"/>
    <w:rsid w:val="00934B8A"/>
    <w:rsid w:val="00935A26"/>
    <w:rsid w:val="00935F04"/>
    <w:rsid w:val="00935F10"/>
    <w:rsid w:val="00937288"/>
    <w:rsid w:val="009374CA"/>
    <w:rsid w:val="00940C34"/>
    <w:rsid w:val="0094359B"/>
    <w:rsid w:val="009440DB"/>
    <w:rsid w:val="009444A0"/>
    <w:rsid w:val="00946E35"/>
    <w:rsid w:val="009514EB"/>
    <w:rsid w:val="0095169E"/>
    <w:rsid w:val="0095260D"/>
    <w:rsid w:val="009555C5"/>
    <w:rsid w:val="00955DDD"/>
    <w:rsid w:val="009563E0"/>
    <w:rsid w:val="009601CE"/>
    <w:rsid w:val="00960E42"/>
    <w:rsid w:val="009612B4"/>
    <w:rsid w:val="00962FF2"/>
    <w:rsid w:val="00965A46"/>
    <w:rsid w:val="00967327"/>
    <w:rsid w:val="009673CE"/>
    <w:rsid w:val="00967EA0"/>
    <w:rsid w:val="00970A1F"/>
    <w:rsid w:val="009723FA"/>
    <w:rsid w:val="00977405"/>
    <w:rsid w:val="0098069A"/>
    <w:rsid w:val="0098121B"/>
    <w:rsid w:val="00982491"/>
    <w:rsid w:val="009825C4"/>
    <w:rsid w:val="00982ADA"/>
    <w:rsid w:val="00986A00"/>
    <w:rsid w:val="00992112"/>
    <w:rsid w:val="00995ABA"/>
    <w:rsid w:val="009A264A"/>
    <w:rsid w:val="009A5561"/>
    <w:rsid w:val="009A596F"/>
    <w:rsid w:val="009A78CF"/>
    <w:rsid w:val="009A7B9A"/>
    <w:rsid w:val="009B17B9"/>
    <w:rsid w:val="009B35BE"/>
    <w:rsid w:val="009B3D87"/>
    <w:rsid w:val="009B54BE"/>
    <w:rsid w:val="009B5FC4"/>
    <w:rsid w:val="009B69AA"/>
    <w:rsid w:val="009B6C94"/>
    <w:rsid w:val="009B6E5C"/>
    <w:rsid w:val="009C0A8F"/>
    <w:rsid w:val="009C11AC"/>
    <w:rsid w:val="009C126D"/>
    <w:rsid w:val="009C1C2A"/>
    <w:rsid w:val="009C2666"/>
    <w:rsid w:val="009C31F0"/>
    <w:rsid w:val="009C4483"/>
    <w:rsid w:val="009D016F"/>
    <w:rsid w:val="009D120B"/>
    <w:rsid w:val="009D164B"/>
    <w:rsid w:val="009D1814"/>
    <w:rsid w:val="009D26AD"/>
    <w:rsid w:val="009D29C6"/>
    <w:rsid w:val="009D5691"/>
    <w:rsid w:val="009D58DA"/>
    <w:rsid w:val="009D612D"/>
    <w:rsid w:val="009D6FEA"/>
    <w:rsid w:val="009E2F0D"/>
    <w:rsid w:val="009E365A"/>
    <w:rsid w:val="009E6EA4"/>
    <w:rsid w:val="009E7926"/>
    <w:rsid w:val="009F2EF6"/>
    <w:rsid w:val="009F425F"/>
    <w:rsid w:val="009F4F38"/>
    <w:rsid w:val="009F6951"/>
    <w:rsid w:val="009F6C57"/>
    <w:rsid w:val="009F6EE1"/>
    <w:rsid w:val="00A019B8"/>
    <w:rsid w:val="00A0261D"/>
    <w:rsid w:val="00A02A62"/>
    <w:rsid w:val="00A03A94"/>
    <w:rsid w:val="00A04575"/>
    <w:rsid w:val="00A04A69"/>
    <w:rsid w:val="00A04BEB"/>
    <w:rsid w:val="00A052AF"/>
    <w:rsid w:val="00A06041"/>
    <w:rsid w:val="00A0700F"/>
    <w:rsid w:val="00A07256"/>
    <w:rsid w:val="00A12615"/>
    <w:rsid w:val="00A12BCA"/>
    <w:rsid w:val="00A158CE"/>
    <w:rsid w:val="00A160E1"/>
    <w:rsid w:val="00A174AF"/>
    <w:rsid w:val="00A17933"/>
    <w:rsid w:val="00A17ABB"/>
    <w:rsid w:val="00A20C9B"/>
    <w:rsid w:val="00A216F7"/>
    <w:rsid w:val="00A22B00"/>
    <w:rsid w:val="00A22CCF"/>
    <w:rsid w:val="00A23393"/>
    <w:rsid w:val="00A2343B"/>
    <w:rsid w:val="00A2489B"/>
    <w:rsid w:val="00A25535"/>
    <w:rsid w:val="00A26DCF"/>
    <w:rsid w:val="00A27F65"/>
    <w:rsid w:val="00A3021C"/>
    <w:rsid w:val="00A311DD"/>
    <w:rsid w:val="00A31F44"/>
    <w:rsid w:val="00A340F6"/>
    <w:rsid w:val="00A3466D"/>
    <w:rsid w:val="00A37D57"/>
    <w:rsid w:val="00A43178"/>
    <w:rsid w:val="00A5218E"/>
    <w:rsid w:val="00A55776"/>
    <w:rsid w:val="00A558F3"/>
    <w:rsid w:val="00A56C34"/>
    <w:rsid w:val="00A57F78"/>
    <w:rsid w:val="00A60785"/>
    <w:rsid w:val="00A60EB4"/>
    <w:rsid w:val="00A61167"/>
    <w:rsid w:val="00A614D3"/>
    <w:rsid w:val="00A6344C"/>
    <w:rsid w:val="00A65118"/>
    <w:rsid w:val="00A669E1"/>
    <w:rsid w:val="00A70259"/>
    <w:rsid w:val="00A7044D"/>
    <w:rsid w:val="00A71732"/>
    <w:rsid w:val="00A71D7C"/>
    <w:rsid w:val="00A750FA"/>
    <w:rsid w:val="00A7532A"/>
    <w:rsid w:val="00A75915"/>
    <w:rsid w:val="00A75A0A"/>
    <w:rsid w:val="00A75EC0"/>
    <w:rsid w:val="00A81219"/>
    <w:rsid w:val="00A83A00"/>
    <w:rsid w:val="00A83C80"/>
    <w:rsid w:val="00A84C6D"/>
    <w:rsid w:val="00A8727F"/>
    <w:rsid w:val="00A87FDA"/>
    <w:rsid w:val="00A901E5"/>
    <w:rsid w:val="00A91008"/>
    <w:rsid w:val="00A91133"/>
    <w:rsid w:val="00A93486"/>
    <w:rsid w:val="00A93BE1"/>
    <w:rsid w:val="00A95F72"/>
    <w:rsid w:val="00A968EE"/>
    <w:rsid w:val="00A972F0"/>
    <w:rsid w:val="00A977AB"/>
    <w:rsid w:val="00A97B67"/>
    <w:rsid w:val="00A97CB5"/>
    <w:rsid w:val="00AA1203"/>
    <w:rsid w:val="00AA200D"/>
    <w:rsid w:val="00AA2F13"/>
    <w:rsid w:val="00AA3C99"/>
    <w:rsid w:val="00AA42FB"/>
    <w:rsid w:val="00AA4BFC"/>
    <w:rsid w:val="00AB18E6"/>
    <w:rsid w:val="00AB2EF0"/>
    <w:rsid w:val="00AB31D2"/>
    <w:rsid w:val="00AB5435"/>
    <w:rsid w:val="00AB56B2"/>
    <w:rsid w:val="00AB609D"/>
    <w:rsid w:val="00AB63CB"/>
    <w:rsid w:val="00AC2BE2"/>
    <w:rsid w:val="00AC5F18"/>
    <w:rsid w:val="00AC7A98"/>
    <w:rsid w:val="00AC7E36"/>
    <w:rsid w:val="00AD459B"/>
    <w:rsid w:val="00AD53AC"/>
    <w:rsid w:val="00AD5954"/>
    <w:rsid w:val="00AE06C1"/>
    <w:rsid w:val="00AE1116"/>
    <w:rsid w:val="00AE14A7"/>
    <w:rsid w:val="00AE3105"/>
    <w:rsid w:val="00AE3FA7"/>
    <w:rsid w:val="00AF0D7C"/>
    <w:rsid w:val="00AF29F2"/>
    <w:rsid w:val="00AF38F1"/>
    <w:rsid w:val="00AF431F"/>
    <w:rsid w:val="00AF4B2E"/>
    <w:rsid w:val="00AF548C"/>
    <w:rsid w:val="00B0132D"/>
    <w:rsid w:val="00B037EC"/>
    <w:rsid w:val="00B039EA"/>
    <w:rsid w:val="00B057FA"/>
    <w:rsid w:val="00B106F8"/>
    <w:rsid w:val="00B10B8D"/>
    <w:rsid w:val="00B171C0"/>
    <w:rsid w:val="00B200F4"/>
    <w:rsid w:val="00B24A64"/>
    <w:rsid w:val="00B25A7E"/>
    <w:rsid w:val="00B2739F"/>
    <w:rsid w:val="00B27C13"/>
    <w:rsid w:val="00B27EB7"/>
    <w:rsid w:val="00B31435"/>
    <w:rsid w:val="00B344F5"/>
    <w:rsid w:val="00B3554F"/>
    <w:rsid w:val="00B36A2F"/>
    <w:rsid w:val="00B36FD4"/>
    <w:rsid w:val="00B4141A"/>
    <w:rsid w:val="00B41966"/>
    <w:rsid w:val="00B42BC4"/>
    <w:rsid w:val="00B42EC1"/>
    <w:rsid w:val="00B459D4"/>
    <w:rsid w:val="00B4669B"/>
    <w:rsid w:val="00B477FC"/>
    <w:rsid w:val="00B47E26"/>
    <w:rsid w:val="00B51257"/>
    <w:rsid w:val="00B5173C"/>
    <w:rsid w:val="00B54323"/>
    <w:rsid w:val="00B5438E"/>
    <w:rsid w:val="00B55820"/>
    <w:rsid w:val="00B56DD4"/>
    <w:rsid w:val="00B60A96"/>
    <w:rsid w:val="00B61139"/>
    <w:rsid w:val="00B619E7"/>
    <w:rsid w:val="00B6323C"/>
    <w:rsid w:val="00B63728"/>
    <w:rsid w:val="00B6554B"/>
    <w:rsid w:val="00B71E8C"/>
    <w:rsid w:val="00B720BD"/>
    <w:rsid w:val="00B72827"/>
    <w:rsid w:val="00B72AE6"/>
    <w:rsid w:val="00B731B8"/>
    <w:rsid w:val="00B77129"/>
    <w:rsid w:val="00B77287"/>
    <w:rsid w:val="00B80E46"/>
    <w:rsid w:val="00B8196E"/>
    <w:rsid w:val="00B82BBA"/>
    <w:rsid w:val="00B8571C"/>
    <w:rsid w:val="00B85E57"/>
    <w:rsid w:val="00B86201"/>
    <w:rsid w:val="00B90458"/>
    <w:rsid w:val="00B90B62"/>
    <w:rsid w:val="00B90F57"/>
    <w:rsid w:val="00B94F55"/>
    <w:rsid w:val="00B96C5F"/>
    <w:rsid w:val="00BA32C2"/>
    <w:rsid w:val="00BA46BC"/>
    <w:rsid w:val="00BA5F06"/>
    <w:rsid w:val="00BA646C"/>
    <w:rsid w:val="00BB6CE8"/>
    <w:rsid w:val="00BB6F19"/>
    <w:rsid w:val="00BB754A"/>
    <w:rsid w:val="00BC6135"/>
    <w:rsid w:val="00BC637E"/>
    <w:rsid w:val="00BC7EF6"/>
    <w:rsid w:val="00BD156C"/>
    <w:rsid w:val="00BD2BF7"/>
    <w:rsid w:val="00BD575A"/>
    <w:rsid w:val="00BD59B2"/>
    <w:rsid w:val="00BE1259"/>
    <w:rsid w:val="00BE2E45"/>
    <w:rsid w:val="00BE3431"/>
    <w:rsid w:val="00BE4063"/>
    <w:rsid w:val="00BE40B2"/>
    <w:rsid w:val="00BE48A3"/>
    <w:rsid w:val="00BE4FC7"/>
    <w:rsid w:val="00BF0073"/>
    <w:rsid w:val="00BF2B32"/>
    <w:rsid w:val="00BF590E"/>
    <w:rsid w:val="00BF75D3"/>
    <w:rsid w:val="00C03AA5"/>
    <w:rsid w:val="00C03B26"/>
    <w:rsid w:val="00C04514"/>
    <w:rsid w:val="00C060D9"/>
    <w:rsid w:val="00C07530"/>
    <w:rsid w:val="00C110B9"/>
    <w:rsid w:val="00C11119"/>
    <w:rsid w:val="00C1137B"/>
    <w:rsid w:val="00C116A5"/>
    <w:rsid w:val="00C14134"/>
    <w:rsid w:val="00C1632D"/>
    <w:rsid w:val="00C22C54"/>
    <w:rsid w:val="00C24BF4"/>
    <w:rsid w:val="00C24D88"/>
    <w:rsid w:val="00C253B9"/>
    <w:rsid w:val="00C26029"/>
    <w:rsid w:val="00C26ED2"/>
    <w:rsid w:val="00C27D33"/>
    <w:rsid w:val="00C30060"/>
    <w:rsid w:val="00C310EA"/>
    <w:rsid w:val="00C31CF7"/>
    <w:rsid w:val="00C32299"/>
    <w:rsid w:val="00C37171"/>
    <w:rsid w:val="00C37430"/>
    <w:rsid w:val="00C41527"/>
    <w:rsid w:val="00C438DA"/>
    <w:rsid w:val="00C4412E"/>
    <w:rsid w:val="00C477B8"/>
    <w:rsid w:val="00C507B0"/>
    <w:rsid w:val="00C50F9D"/>
    <w:rsid w:val="00C515FB"/>
    <w:rsid w:val="00C525D0"/>
    <w:rsid w:val="00C53039"/>
    <w:rsid w:val="00C536C0"/>
    <w:rsid w:val="00C53A35"/>
    <w:rsid w:val="00C53DE1"/>
    <w:rsid w:val="00C54C9A"/>
    <w:rsid w:val="00C57F3D"/>
    <w:rsid w:val="00C60973"/>
    <w:rsid w:val="00C61380"/>
    <w:rsid w:val="00C6143A"/>
    <w:rsid w:val="00C61556"/>
    <w:rsid w:val="00C62192"/>
    <w:rsid w:val="00C647C6"/>
    <w:rsid w:val="00C653FC"/>
    <w:rsid w:val="00C6557A"/>
    <w:rsid w:val="00C66067"/>
    <w:rsid w:val="00C6758D"/>
    <w:rsid w:val="00C67D40"/>
    <w:rsid w:val="00C67E13"/>
    <w:rsid w:val="00C707F8"/>
    <w:rsid w:val="00C70D7F"/>
    <w:rsid w:val="00C718B0"/>
    <w:rsid w:val="00C71DC8"/>
    <w:rsid w:val="00C72BAA"/>
    <w:rsid w:val="00C7337E"/>
    <w:rsid w:val="00C7638E"/>
    <w:rsid w:val="00C82A1D"/>
    <w:rsid w:val="00C8421B"/>
    <w:rsid w:val="00C86F30"/>
    <w:rsid w:val="00C871A4"/>
    <w:rsid w:val="00C871C0"/>
    <w:rsid w:val="00C87B58"/>
    <w:rsid w:val="00C87F27"/>
    <w:rsid w:val="00C91FB4"/>
    <w:rsid w:val="00C927EF"/>
    <w:rsid w:val="00C93905"/>
    <w:rsid w:val="00C93E8D"/>
    <w:rsid w:val="00C956D3"/>
    <w:rsid w:val="00CA331C"/>
    <w:rsid w:val="00CA3B9B"/>
    <w:rsid w:val="00CA6751"/>
    <w:rsid w:val="00CA6A03"/>
    <w:rsid w:val="00CB29E6"/>
    <w:rsid w:val="00CB2A0D"/>
    <w:rsid w:val="00CB2D66"/>
    <w:rsid w:val="00CB3F6E"/>
    <w:rsid w:val="00CC59ED"/>
    <w:rsid w:val="00CC5FD2"/>
    <w:rsid w:val="00CC730B"/>
    <w:rsid w:val="00CC7F2E"/>
    <w:rsid w:val="00CD01D4"/>
    <w:rsid w:val="00CD0645"/>
    <w:rsid w:val="00CD0FDF"/>
    <w:rsid w:val="00CD146B"/>
    <w:rsid w:val="00CD27AC"/>
    <w:rsid w:val="00CD2CFB"/>
    <w:rsid w:val="00CD6142"/>
    <w:rsid w:val="00CD7C67"/>
    <w:rsid w:val="00CE108E"/>
    <w:rsid w:val="00CE37E3"/>
    <w:rsid w:val="00CE4A39"/>
    <w:rsid w:val="00CE4B79"/>
    <w:rsid w:val="00CE4D4E"/>
    <w:rsid w:val="00CE5870"/>
    <w:rsid w:val="00CE6506"/>
    <w:rsid w:val="00CF11A1"/>
    <w:rsid w:val="00CF12D3"/>
    <w:rsid w:val="00CF1DA4"/>
    <w:rsid w:val="00CF3409"/>
    <w:rsid w:val="00CF5A9C"/>
    <w:rsid w:val="00D01C1A"/>
    <w:rsid w:val="00D0206A"/>
    <w:rsid w:val="00D02F4F"/>
    <w:rsid w:val="00D04206"/>
    <w:rsid w:val="00D047C4"/>
    <w:rsid w:val="00D05E69"/>
    <w:rsid w:val="00D0684F"/>
    <w:rsid w:val="00D0691C"/>
    <w:rsid w:val="00D06B36"/>
    <w:rsid w:val="00D106F7"/>
    <w:rsid w:val="00D108F0"/>
    <w:rsid w:val="00D1330E"/>
    <w:rsid w:val="00D14272"/>
    <w:rsid w:val="00D15D1C"/>
    <w:rsid w:val="00D21E98"/>
    <w:rsid w:val="00D22616"/>
    <w:rsid w:val="00D2288C"/>
    <w:rsid w:val="00D22962"/>
    <w:rsid w:val="00D23879"/>
    <w:rsid w:val="00D2413D"/>
    <w:rsid w:val="00D31BB1"/>
    <w:rsid w:val="00D34E5B"/>
    <w:rsid w:val="00D35103"/>
    <w:rsid w:val="00D354B7"/>
    <w:rsid w:val="00D3592B"/>
    <w:rsid w:val="00D35B0C"/>
    <w:rsid w:val="00D36D3E"/>
    <w:rsid w:val="00D3711F"/>
    <w:rsid w:val="00D3749F"/>
    <w:rsid w:val="00D376D6"/>
    <w:rsid w:val="00D37B1F"/>
    <w:rsid w:val="00D41B79"/>
    <w:rsid w:val="00D42181"/>
    <w:rsid w:val="00D430AE"/>
    <w:rsid w:val="00D4334E"/>
    <w:rsid w:val="00D43438"/>
    <w:rsid w:val="00D4411B"/>
    <w:rsid w:val="00D455CD"/>
    <w:rsid w:val="00D45DA7"/>
    <w:rsid w:val="00D466B6"/>
    <w:rsid w:val="00D47A1C"/>
    <w:rsid w:val="00D50349"/>
    <w:rsid w:val="00D503AC"/>
    <w:rsid w:val="00D50592"/>
    <w:rsid w:val="00D51318"/>
    <w:rsid w:val="00D519F2"/>
    <w:rsid w:val="00D5243B"/>
    <w:rsid w:val="00D52DB8"/>
    <w:rsid w:val="00D5660C"/>
    <w:rsid w:val="00D5660F"/>
    <w:rsid w:val="00D56CF5"/>
    <w:rsid w:val="00D56DAE"/>
    <w:rsid w:val="00D56FAB"/>
    <w:rsid w:val="00D60836"/>
    <w:rsid w:val="00D6102D"/>
    <w:rsid w:val="00D62B1A"/>
    <w:rsid w:val="00D64611"/>
    <w:rsid w:val="00D703AC"/>
    <w:rsid w:val="00D71750"/>
    <w:rsid w:val="00D76318"/>
    <w:rsid w:val="00D76548"/>
    <w:rsid w:val="00D77177"/>
    <w:rsid w:val="00D77ADF"/>
    <w:rsid w:val="00D80195"/>
    <w:rsid w:val="00D810A7"/>
    <w:rsid w:val="00D817B9"/>
    <w:rsid w:val="00D869E1"/>
    <w:rsid w:val="00D9065B"/>
    <w:rsid w:val="00D908DE"/>
    <w:rsid w:val="00D90E09"/>
    <w:rsid w:val="00D91FCD"/>
    <w:rsid w:val="00D935B4"/>
    <w:rsid w:val="00D93A51"/>
    <w:rsid w:val="00D955B3"/>
    <w:rsid w:val="00D96089"/>
    <w:rsid w:val="00D968AE"/>
    <w:rsid w:val="00D97AE2"/>
    <w:rsid w:val="00DA0EBB"/>
    <w:rsid w:val="00DA0F37"/>
    <w:rsid w:val="00DA0F74"/>
    <w:rsid w:val="00DA3967"/>
    <w:rsid w:val="00DA4698"/>
    <w:rsid w:val="00DA529A"/>
    <w:rsid w:val="00DA7A5C"/>
    <w:rsid w:val="00DB0133"/>
    <w:rsid w:val="00DB3066"/>
    <w:rsid w:val="00DB3654"/>
    <w:rsid w:val="00DB3881"/>
    <w:rsid w:val="00DB4234"/>
    <w:rsid w:val="00DC18FC"/>
    <w:rsid w:val="00DC4594"/>
    <w:rsid w:val="00DC49C0"/>
    <w:rsid w:val="00DC635B"/>
    <w:rsid w:val="00DD3239"/>
    <w:rsid w:val="00DD72BF"/>
    <w:rsid w:val="00DD7BD2"/>
    <w:rsid w:val="00DE05F7"/>
    <w:rsid w:val="00DE223F"/>
    <w:rsid w:val="00DE2C03"/>
    <w:rsid w:val="00DE2E11"/>
    <w:rsid w:val="00DE3DC2"/>
    <w:rsid w:val="00DE4622"/>
    <w:rsid w:val="00DE4DCF"/>
    <w:rsid w:val="00DE6A66"/>
    <w:rsid w:val="00DE6B4E"/>
    <w:rsid w:val="00DE76A8"/>
    <w:rsid w:val="00DE7BBB"/>
    <w:rsid w:val="00DF21C0"/>
    <w:rsid w:val="00DF2CDB"/>
    <w:rsid w:val="00DF437B"/>
    <w:rsid w:val="00DF4EEE"/>
    <w:rsid w:val="00DF704B"/>
    <w:rsid w:val="00DF7A60"/>
    <w:rsid w:val="00E017F3"/>
    <w:rsid w:val="00E0771C"/>
    <w:rsid w:val="00E11AD9"/>
    <w:rsid w:val="00E11C39"/>
    <w:rsid w:val="00E14675"/>
    <w:rsid w:val="00E15378"/>
    <w:rsid w:val="00E16168"/>
    <w:rsid w:val="00E241B2"/>
    <w:rsid w:val="00E25938"/>
    <w:rsid w:val="00E25E1E"/>
    <w:rsid w:val="00E307C1"/>
    <w:rsid w:val="00E322D3"/>
    <w:rsid w:val="00E358D9"/>
    <w:rsid w:val="00E35B09"/>
    <w:rsid w:val="00E36052"/>
    <w:rsid w:val="00E3672C"/>
    <w:rsid w:val="00E37675"/>
    <w:rsid w:val="00E3773C"/>
    <w:rsid w:val="00E401C2"/>
    <w:rsid w:val="00E405A3"/>
    <w:rsid w:val="00E427E5"/>
    <w:rsid w:val="00E448EF"/>
    <w:rsid w:val="00E47012"/>
    <w:rsid w:val="00E505D5"/>
    <w:rsid w:val="00E511BD"/>
    <w:rsid w:val="00E511ED"/>
    <w:rsid w:val="00E51BEC"/>
    <w:rsid w:val="00E51D51"/>
    <w:rsid w:val="00E526C5"/>
    <w:rsid w:val="00E53671"/>
    <w:rsid w:val="00E54F0A"/>
    <w:rsid w:val="00E55576"/>
    <w:rsid w:val="00E557B8"/>
    <w:rsid w:val="00E55F86"/>
    <w:rsid w:val="00E56278"/>
    <w:rsid w:val="00E60BB8"/>
    <w:rsid w:val="00E60E3F"/>
    <w:rsid w:val="00E64C81"/>
    <w:rsid w:val="00E71241"/>
    <w:rsid w:val="00E716B7"/>
    <w:rsid w:val="00E72B0C"/>
    <w:rsid w:val="00E73F3C"/>
    <w:rsid w:val="00E75B81"/>
    <w:rsid w:val="00E75CAF"/>
    <w:rsid w:val="00E76A43"/>
    <w:rsid w:val="00E76C64"/>
    <w:rsid w:val="00E807E6"/>
    <w:rsid w:val="00E8126B"/>
    <w:rsid w:val="00E81BD9"/>
    <w:rsid w:val="00E81E66"/>
    <w:rsid w:val="00E8221F"/>
    <w:rsid w:val="00E829D9"/>
    <w:rsid w:val="00E84809"/>
    <w:rsid w:val="00E85D22"/>
    <w:rsid w:val="00E91B4A"/>
    <w:rsid w:val="00E93EBF"/>
    <w:rsid w:val="00EA0797"/>
    <w:rsid w:val="00EA07BE"/>
    <w:rsid w:val="00EA2F0D"/>
    <w:rsid w:val="00EA3798"/>
    <w:rsid w:val="00EA38A8"/>
    <w:rsid w:val="00EA477A"/>
    <w:rsid w:val="00EA7394"/>
    <w:rsid w:val="00EA7EFB"/>
    <w:rsid w:val="00EB0479"/>
    <w:rsid w:val="00EB0483"/>
    <w:rsid w:val="00EB0CB0"/>
    <w:rsid w:val="00EB4966"/>
    <w:rsid w:val="00EB5F43"/>
    <w:rsid w:val="00EC111D"/>
    <w:rsid w:val="00EC2DE7"/>
    <w:rsid w:val="00EC5CE9"/>
    <w:rsid w:val="00EC630B"/>
    <w:rsid w:val="00EC6F7C"/>
    <w:rsid w:val="00EC7658"/>
    <w:rsid w:val="00ED02A2"/>
    <w:rsid w:val="00ED02C5"/>
    <w:rsid w:val="00ED084A"/>
    <w:rsid w:val="00ED1237"/>
    <w:rsid w:val="00ED26AF"/>
    <w:rsid w:val="00ED55AF"/>
    <w:rsid w:val="00ED5A98"/>
    <w:rsid w:val="00ED6302"/>
    <w:rsid w:val="00ED67A2"/>
    <w:rsid w:val="00ED767A"/>
    <w:rsid w:val="00ED7E9D"/>
    <w:rsid w:val="00EE01C2"/>
    <w:rsid w:val="00EE33C7"/>
    <w:rsid w:val="00EE399A"/>
    <w:rsid w:val="00EE3ECC"/>
    <w:rsid w:val="00EE4672"/>
    <w:rsid w:val="00EE5956"/>
    <w:rsid w:val="00EE6B2D"/>
    <w:rsid w:val="00EF379C"/>
    <w:rsid w:val="00EF521C"/>
    <w:rsid w:val="00EF76CA"/>
    <w:rsid w:val="00F0168B"/>
    <w:rsid w:val="00F01746"/>
    <w:rsid w:val="00F038E4"/>
    <w:rsid w:val="00F059D0"/>
    <w:rsid w:val="00F113A6"/>
    <w:rsid w:val="00F12A1D"/>
    <w:rsid w:val="00F12D98"/>
    <w:rsid w:val="00F14B75"/>
    <w:rsid w:val="00F175AE"/>
    <w:rsid w:val="00F20239"/>
    <w:rsid w:val="00F22140"/>
    <w:rsid w:val="00F2298B"/>
    <w:rsid w:val="00F22F59"/>
    <w:rsid w:val="00F23500"/>
    <w:rsid w:val="00F23E4E"/>
    <w:rsid w:val="00F2687A"/>
    <w:rsid w:val="00F271D3"/>
    <w:rsid w:val="00F2775E"/>
    <w:rsid w:val="00F3016F"/>
    <w:rsid w:val="00F3171D"/>
    <w:rsid w:val="00F33209"/>
    <w:rsid w:val="00F34326"/>
    <w:rsid w:val="00F34E8B"/>
    <w:rsid w:val="00F35742"/>
    <w:rsid w:val="00F41A31"/>
    <w:rsid w:val="00F427CA"/>
    <w:rsid w:val="00F42D6C"/>
    <w:rsid w:val="00F441E6"/>
    <w:rsid w:val="00F449D5"/>
    <w:rsid w:val="00F453B2"/>
    <w:rsid w:val="00F45C9A"/>
    <w:rsid w:val="00F460D9"/>
    <w:rsid w:val="00F4758C"/>
    <w:rsid w:val="00F47D63"/>
    <w:rsid w:val="00F53E49"/>
    <w:rsid w:val="00F54C73"/>
    <w:rsid w:val="00F60598"/>
    <w:rsid w:val="00F60DA5"/>
    <w:rsid w:val="00F61362"/>
    <w:rsid w:val="00F6379E"/>
    <w:rsid w:val="00F65C4F"/>
    <w:rsid w:val="00F67F2F"/>
    <w:rsid w:val="00F708A3"/>
    <w:rsid w:val="00F70EF0"/>
    <w:rsid w:val="00F7221A"/>
    <w:rsid w:val="00F75C81"/>
    <w:rsid w:val="00F767B0"/>
    <w:rsid w:val="00F76C55"/>
    <w:rsid w:val="00F80639"/>
    <w:rsid w:val="00F82004"/>
    <w:rsid w:val="00F82437"/>
    <w:rsid w:val="00F8277D"/>
    <w:rsid w:val="00F82C7D"/>
    <w:rsid w:val="00F82DB3"/>
    <w:rsid w:val="00F84E8D"/>
    <w:rsid w:val="00F8558C"/>
    <w:rsid w:val="00F91E01"/>
    <w:rsid w:val="00F92A08"/>
    <w:rsid w:val="00F94DB7"/>
    <w:rsid w:val="00F951A9"/>
    <w:rsid w:val="00F9640E"/>
    <w:rsid w:val="00F96988"/>
    <w:rsid w:val="00F96A75"/>
    <w:rsid w:val="00FA0BC9"/>
    <w:rsid w:val="00FA4969"/>
    <w:rsid w:val="00FA51D7"/>
    <w:rsid w:val="00FB1624"/>
    <w:rsid w:val="00FB20E1"/>
    <w:rsid w:val="00FB28FF"/>
    <w:rsid w:val="00FB5D7F"/>
    <w:rsid w:val="00FB611A"/>
    <w:rsid w:val="00FB61AF"/>
    <w:rsid w:val="00FB7EDF"/>
    <w:rsid w:val="00FC2967"/>
    <w:rsid w:val="00FD1897"/>
    <w:rsid w:val="00FD3157"/>
    <w:rsid w:val="00FD321E"/>
    <w:rsid w:val="00FD35F2"/>
    <w:rsid w:val="00FD474F"/>
    <w:rsid w:val="00FD4C09"/>
    <w:rsid w:val="00FD52CD"/>
    <w:rsid w:val="00FD5894"/>
    <w:rsid w:val="00FD6622"/>
    <w:rsid w:val="00FD692F"/>
    <w:rsid w:val="00FD6BE6"/>
    <w:rsid w:val="00FD7231"/>
    <w:rsid w:val="00FE061A"/>
    <w:rsid w:val="00FE0AAB"/>
    <w:rsid w:val="00FE0BC6"/>
    <w:rsid w:val="00FE0BE5"/>
    <w:rsid w:val="00FE2985"/>
    <w:rsid w:val="00FE2AD0"/>
    <w:rsid w:val="00FE32DE"/>
    <w:rsid w:val="00FE5C3B"/>
    <w:rsid w:val="00FE67D1"/>
    <w:rsid w:val="00FE6922"/>
    <w:rsid w:val="00FE7B9B"/>
    <w:rsid w:val="00FF05E1"/>
    <w:rsid w:val="00FF0CBD"/>
    <w:rsid w:val="00FF250E"/>
    <w:rsid w:val="00FF4168"/>
    <w:rsid w:val="00FF7077"/>
    <w:rsid w:val="00FF7D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5CFA"/>
    <w:pPr>
      <w:ind w:firstLine="709"/>
      <w:jc w:val="both"/>
    </w:pPr>
  </w:style>
  <w:style w:type="paragraph" w:styleId="1">
    <w:name w:val="heading 1"/>
    <w:basedOn w:val="a"/>
    <w:next w:val="a"/>
    <w:qFormat/>
    <w:rsid w:val="00155CFA"/>
    <w:pPr>
      <w:keepNext/>
      <w:outlineLvl w:val="0"/>
    </w:pPr>
    <w:rPr>
      <w:sz w:val="28"/>
    </w:rPr>
  </w:style>
  <w:style w:type="paragraph" w:styleId="2">
    <w:name w:val="heading 2"/>
    <w:basedOn w:val="a"/>
    <w:next w:val="a"/>
    <w:qFormat/>
    <w:rsid w:val="00155CFA"/>
    <w:pPr>
      <w:keepNext/>
      <w:jc w:val="center"/>
      <w:outlineLvl w:val="1"/>
    </w:pPr>
    <w:rPr>
      <w:sz w:val="28"/>
    </w:rPr>
  </w:style>
  <w:style w:type="paragraph" w:styleId="3">
    <w:name w:val="heading 3"/>
    <w:basedOn w:val="a"/>
    <w:next w:val="a"/>
    <w:qFormat/>
    <w:rsid w:val="00155CFA"/>
    <w:pPr>
      <w:keepNext/>
      <w:ind w:left="3232"/>
      <w:jc w:val="center"/>
      <w:outlineLvl w:val="2"/>
    </w:pPr>
    <w:rPr>
      <w:sz w:val="28"/>
    </w:rPr>
  </w:style>
  <w:style w:type="paragraph" w:styleId="4">
    <w:name w:val="heading 4"/>
    <w:basedOn w:val="a"/>
    <w:next w:val="a"/>
    <w:qFormat/>
    <w:rsid w:val="00155CFA"/>
    <w:pPr>
      <w:keepNext/>
      <w:jc w:val="center"/>
      <w:outlineLvl w:val="3"/>
    </w:pPr>
    <w:rPr>
      <w:b/>
      <w:sz w:val="24"/>
    </w:rPr>
  </w:style>
  <w:style w:type="paragraph" w:styleId="5">
    <w:name w:val="heading 5"/>
    <w:basedOn w:val="a"/>
    <w:next w:val="a"/>
    <w:qFormat/>
    <w:rsid w:val="00155CFA"/>
    <w:pPr>
      <w:keepNext/>
      <w:ind w:left="1531"/>
      <w:jc w:val="center"/>
      <w:outlineLvl w:val="4"/>
    </w:pPr>
    <w:rPr>
      <w:sz w:val="28"/>
    </w:rPr>
  </w:style>
  <w:style w:type="paragraph" w:styleId="6">
    <w:name w:val="heading 6"/>
    <w:basedOn w:val="a"/>
    <w:next w:val="a"/>
    <w:qFormat/>
    <w:rsid w:val="00155CFA"/>
    <w:pPr>
      <w:keepNext/>
      <w:jc w:val="center"/>
      <w:outlineLvl w:val="5"/>
    </w:pPr>
    <w:rPr>
      <w:b/>
      <w:sz w:val="23"/>
    </w:rPr>
  </w:style>
  <w:style w:type="paragraph" w:styleId="7">
    <w:name w:val="heading 7"/>
    <w:basedOn w:val="a"/>
    <w:next w:val="a"/>
    <w:qFormat/>
    <w:rsid w:val="00155CFA"/>
    <w:pPr>
      <w:keepNext/>
      <w:ind w:left="176"/>
      <w:outlineLvl w:val="6"/>
    </w:pPr>
    <w:rPr>
      <w:b/>
      <w:color w:val="008000"/>
      <w:sz w:val="24"/>
    </w:rPr>
  </w:style>
  <w:style w:type="paragraph" w:styleId="8">
    <w:name w:val="heading 8"/>
    <w:basedOn w:val="a"/>
    <w:next w:val="a"/>
    <w:qFormat/>
    <w:rsid w:val="00155CFA"/>
    <w:pPr>
      <w:keepNext/>
      <w:ind w:left="964"/>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 Знак Знак, Знак Знак Знак,Знак Знак Знак Знак,Знак Знак Знак1"/>
    <w:basedOn w:val="a"/>
    <w:link w:val="a4"/>
    <w:rsid w:val="00155CFA"/>
    <w:rPr>
      <w:rFonts w:ascii="Courier New" w:hAnsi="Courier New"/>
    </w:rPr>
  </w:style>
  <w:style w:type="character" w:customStyle="1" w:styleId="a4">
    <w:name w:val="Текст Знак"/>
    <w:aliases w:val=" Знак Знак Знак1, Знак Знак Знак Знак,Знак Знак Знак Знак Знак1,Знак Знак Знак1 Знак"/>
    <w:basedOn w:val="a0"/>
    <w:link w:val="a3"/>
    <w:rsid w:val="00155CFA"/>
    <w:rPr>
      <w:rFonts w:ascii="Courier New" w:hAnsi="Courier New"/>
    </w:rPr>
  </w:style>
  <w:style w:type="paragraph" w:styleId="20">
    <w:name w:val="Body Text 2"/>
    <w:basedOn w:val="a"/>
    <w:link w:val="21"/>
    <w:rsid w:val="00155CFA"/>
    <w:pPr>
      <w:ind w:right="1035"/>
    </w:pPr>
    <w:rPr>
      <w:sz w:val="28"/>
    </w:rPr>
  </w:style>
  <w:style w:type="paragraph" w:styleId="a5">
    <w:name w:val="header"/>
    <w:basedOn w:val="a"/>
    <w:link w:val="a6"/>
    <w:rsid w:val="00155CFA"/>
    <w:pPr>
      <w:tabs>
        <w:tab w:val="center" w:pos="4536"/>
        <w:tab w:val="right" w:pos="9072"/>
      </w:tabs>
    </w:pPr>
  </w:style>
  <w:style w:type="character" w:customStyle="1" w:styleId="a6">
    <w:name w:val="Верхний колонтитул Знак"/>
    <w:basedOn w:val="a0"/>
    <w:link w:val="a5"/>
    <w:rsid w:val="00155CFA"/>
  </w:style>
  <w:style w:type="paragraph" w:styleId="a7">
    <w:name w:val="Body Text Indent"/>
    <w:basedOn w:val="a"/>
    <w:link w:val="a8"/>
    <w:rsid w:val="00155CFA"/>
    <w:pPr>
      <w:spacing w:line="360" w:lineRule="auto"/>
      <w:ind w:right="1" w:firstLine="851"/>
    </w:pPr>
    <w:rPr>
      <w:sz w:val="26"/>
    </w:rPr>
  </w:style>
  <w:style w:type="character" w:customStyle="1" w:styleId="a8">
    <w:name w:val="Основной текст с отступом Знак"/>
    <w:basedOn w:val="a0"/>
    <w:link w:val="a7"/>
    <w:rsid w:val="00155CFA"/>
    <w:rPr>
      <w:sz w:val="26"/>
    </w:rPr>
  </w:style>
  <w:style w:type="paragraph" w:styleId="a9">
    <w:name w:val="Body Text"/>
    <w:aliases w:val="Основной текст Знак"/>
    <w:basedOn w:val="a"/>
    <w:link w:val="10"/>
    <w:rsid w:val="00155CFA"/>
    <w:pPr>
      <w:ind w:right="5244"/>
    </w:pPr>
    <w:rPr>
      <w:sz w:val="26"/>
    </w:rPr>
  </w:style>
  <w:style w:type="paragraph" w:styleId="30">
    <w:name w:val="Body Text 3"/>
    <w:basedOn w:val="a"/>
    <w:link w:val="31"/>
    <w:rsid w:val="00155CFA"/>
    <w:pPr>
      <w:tabs>
        <w:tab w:val="left" w:pos="-7867"/>
      </w:tabs>
      <w:suppressAutoHyphens/>
    </w:pPr>
    <w:rPr>
      <w:sz w:val="28"/>
    </w:rPr>
  </w:style>
  <w:style w:type="character" w:customStyle="1" w:styleId="31">
    <w:name w:val="Основной текст 3 Знак"/>
    <w:basedOn w:val="a0"/>
    <w:link w:val="30"/>
    <w:rsid w:val="00155CFA"/>
    <w:rPr>
      <w:sz w:val="28"/>
    </w:rPr>
  </w:style>
  <w:style w:type="paragraph" w:styleId="22">
    <w:name w:val="Body Text Indent 2"/>
    <w:basedOn w:val="a"/>
    <w:link w:val="23"/>
    <w:rsid w:val="00155CFA"/>
    <w:pPr>
      <w:ind w:left="4253"/>
    </w:pPr>
    <w:rPr>
      <w:sz w:val="28"/>
    </w:rPr>
  </w:style>
  <w:style w:type="character" w:customStyle="1" w:styleId="23">
    <w:name w:val="Основной текст с отступом 2 Знак"/>
    <w:basedOn w:val="a0"/>
    <w:link w:val="22"/>
    <w:rsid w:val="00155CFA"/>
    <w:rPr>
      <w:sz w:val="28"/>
    </w:rPr>
  </w:style>
  <w:style w:type="character" w:styleId="aa">
    <w:name w:val="page number"/>
    <w:basedOn w:val="a0"/>
    <w:rsid w:val="00155CFA"/>
  </w:style>
  <w:style w:type="paragraph" w:styleId="ab">
    <w:name w:val="footer"/>
    <w:basedOn w:val="a"/>
    <w:link w:val="ac"/>
    <w:uiPriority w:val="99"/>
    <w:rsid w:val="00155CFA"/>
    <w:pPr>
      <w:tabs>
        <w:tab w:val="center" w:pos="4153"/>
        <w:tab w:val="right" w:pos="8306"/>
      </w:tabs>
    </w:pPr>
  </w:style>
  <w:style w:type="paragraph" w:styleId="ad">
    <w:name w:val="Balloon Text"/>
    <w:basedOn w:val="a"/>
    <w:link w:val="ae"/>
    <w:semiHidden/>
    <w:rsid w:val="00155CFA"/>
    <w:rPr>
      <w:rFonts w:ascii="Tahoma" w:hAnsi="Tahoma"/>
      <w:sz w:val="16"/>
      <w:szCs w:val="16"/>
    </w:rPr>
  </w:style>
  <w:style w:type="paragraph" w:styleId="af">
    <w:name w:val="footnote text"/>
    <w:aliases w:val="Текст сноски Знак1 Знак,Текст сноски Знак Знак Знак, Знак Знак Знак1 Знак, Знак Знак Знак Знак Знак, Знак Знак Знак Знак Знак Знак,Текст сноски Знак1 Знак1,Текст сноски Знак Знак Знак1,Знак,Знак Знак Знак Знак Знак Знак Знак,Текст сноски1,З"/>
    <w:basedOn w:val="a"/>
    <w:link w:val="af0"/>
    <w:qFormat/>
    <w:rsid w:val="00155CFA"/>
  </w:style>
  <w:style w:type="character" w:customStyle="1" w:styleId="af0">
    <w:name w:val="Текст сноски Знак"/>
    <w:aliases w:val="Текст сноски Знак1 Знак Знак,Текст сноски Знак Знак Знак Знак, Знак Знак Знак1 Знак Знак, Знак Знак Знак Знак Знак Знак1, Знак Знак Знак Знак Знак Знак Знак,Текст сноски Знак1 Знак1 Знак,Текст сноски Знак Знак Знак1 Знак,Знак Знак1"/>
    <w:basedOn w:val="a0"/>
    <w:link w:val="af"/>
    <w:uiPriority w:val="99"/>
    <w:qFormat/>
    <w:rsid w:val="00155CFA"/>
  </w:style>
  <w:style w:type="character" w:styleId="af1">
    <w:name w:val="footnote reference"/>
    <w:aliases w:val="fr,Текст сновски,Знак сноски 1,Знак сноски-FN,Ciae niinee-FN,Referencia nota al pie,FZ,Appel note de bas de page,Ciae niinee I,Знак сноски Н,Footnote Reference/,Ciae niinee 1,Footnotes refss,Footnote Reference Superscript,BVI fnr,ОР"/>
    <w:basedOn w:val="a0"/>
    <w:uiPriority w:val="99"/>
    <w:qFormat/>
    <w:rsid w:val="00155CFA"/>
    <w:rPr>
      <w:vertAlign w:val="superscript"/>
    </w:rPr>
  </w:style>
  <w:style w:type="paragraph" w:customStyle="1" w:styleId="11">
    <w:name w:val="Основной текст1"/>
    <w:basedOn w:val="a"/>
    <w:rsid w:val="00155CFA"/>
    <w:pPr>
      <w:widowControl w:val="0"/>
    </w:pPr>
    <w:rPr>
      <w:snapToGrid w:val="0"/>
      <w:sz w:val="28"/>
    </w:rPr>
  </w:style>
  <w:style w:type="paragraph" w:customStyle="1" w:styleId="12">
    <w:name w:val="Название объекта1"/>
    <w:basedOn w:val="a"/>
    <w:rsid w:val="00155CFA"/>
    <w:pPr>
      <w:widowControl w:val="0"/>
      <w:jc w:val="center"/>
    </w:pPr>
    <w:rPr>
      <w:b/>
      <w:snapToGrid w:val="0"/>
      <w:sz w:val="28"/>
    </w:rPr>
  </w:style>
  <w:style w:type="paragraph" w:styleId="af2">
    <w:name w:val="No Spacing"/>
    <w:link w:val="af3"/>
    <w:qFormat/>
    <w:rsid w:val="00155CFA"/>
    <w:pPr>
      <w:ind w:firstLine="709"/>
      <w:jc w:val="both"/>
    </w:pPr>
    <w:rPr>
      <w:rFonts w:ascii="Calibri" w:eastAsia="Calibri" w:hAnsi="Calibri"/>
      <w:sz w:val="22"/>
      <w:szCs w:val="22"/>
      <w:lang w:eastAsia="en-US"/>
    </w:rPr>
  </w:style>
  <w:style w:type="character" w:customStyle="1" w:styleId="af3">
    <w:name w:val="Без интервала Знак"/>
    <w:basedOn w:val="a0"/>
    <w:link w:val="af2"/>
    <w:qFormat/>
    <w:rsid w:val="00155CFA"/>
    <w:rPr>
      <w:rFonts w:ascii="Calibri" w:eastAsia="Calibri" w:hAnsi="Calibri"/>
      <w:sz w:val="22"/>
      <w:szCs w:val="22"/>
      <w:lang w:val="ru-RU" w:eastAsia="en-US" w:bidi="ar-SA"/>
    </w:rPr>
  </w:style>
  <w:style w:type="paragraph" w:customStyle="1" w:styleId="af4">
    <w:name w:val="Знак Знак Знак Знак Знак"/>
    <w:basedOn w:val="a"/>
    <w:rsid w:val="00155CFA"/>
    <w:pPr>
      <w:spacing w:before="100" w:beforeAutospacing="1" w:after="100" w:afterAutospacing="1"/>
    </w:pPr>
    <w:rPr>
      <w:rFonts w:ascii="Tahoma" w:hAnsi="Tahoma" w:cs="Tahoma"/>
      <w:lang w:val="en-US" w:eastAsia="en-US"/>
    </w:rPr>
  </w:style>
  <w:style w:type="paragraph" w:customStyle="1" w:styleId="Style2">
    <w:name w:val="Style2"/>
    <w:basedOn w:val="a"/>
    <w:rsid w:val="00155CFA"/>
    <w:pPr>
      <w:widowControl w:val="0"/>
      <w:autoSpaceDE w:val="0"/>
      <w:autoSpaceDN w:val="0"/>
      <w:adjustRightInd w:val="0"/>
      <w:spacing w:line="307" w:lineRule="exact"/>
      <w:ind w:firstLine="346"/>
    </w:pPr>
    <w:rPr>
      <w:sz w:val="24"/>
      <w:szCs w:val="24"/>
    </w:rPr>
  </w:style>
  <w:style w:type="character" w:customStyle="1" w:styleId="FontStyle34">
    <w:name w:val="Font Style34"/>
    <w:basedOn w:val="a0"/>
    <w:rsid w:val="00155CFA"/>
    <w:rPr>
      <w:rFonts w:ascii="Times New Roman" w:hAnsi="Times New Roman" w:cs="Times New Roman"/>
      <w:sz w:val="26"/>
      <w:szCs w:val="26"/>
    </w:rPr>
  </w:style>
  <w:style w:type="character" w:customStyle="1" w:styleId="FontStyle11">
    <w:name w:val="Font Style11"/>
    <w:basedOn w:val="a0"/>
    <w:uiPriority w:val="99"/>
    <w:rsid w:val="00155CFA"/>
    <w:rPr>
      <w:rFonts w:ascii="Arial" w:hAnsi="Arial" w:cs="Arial"/>
      <w:spacing w:val="-20"/>
      <w:sz w:val="40"/>
      <w:szCs w:val="40"/>
    </w:rPr>
  </w:style>
  <w:style w:type="character" w:customStyle="1" w:styleId="FontStyle16">
    <w:name w:val="Font Style16"/>
    <w:basedOn w:val="a0"/>
    <w:uiPriority w:val="99"/>
    <w:rsid w:val="00155CFA"/>
    <w:rPr>
      <w:rFonts w:ascii="Arial" w:hAnsi="Arial" w:cs="Arial"/>
      <w:sz w:val="16"/>
      <w:szCs w:val="16"/>
    </w:rPr>
  </w:style>
  <w:style w:type="paragraph" w:styleId="af5">
    <w:name w:val="caption"/>
    <w:basedOn w:val="a"/>
    <w:qFormat/>
    <w:rsid w:val="00155CFA"/>
    <w:pPr>
      <w:widowControl w:val="0"/>
      <w:jc w:val="center"/>
    </w:pPr>
    <w:rPr>
      <w:b/>
      <w:bCs/>
      <w:sz w:val="28"/>
      <w:szCs w:val="28"/>
    </w:rPr>
  </w:style>
  <w:style w:type="paragraph" w:styleId="32">
    <w:name w:val="Body Text Indent 3"/>
    <w:basedOn w:val="a"/>
    <w:link w:val="33"/>
    <w:rsid w:val="00155CFA"/>
    <w:pPr>
      <w:spacing w:after="120"/>
      <w:ind w:left="283"/>
    </w:pPr>
    <w:rPr>
      <w:sz w:val="16"/>
      <w:szCs w:val="16"/>
    </w:rPr>
  </w:style>
  <w:style w:type="character" w:customStyle="1" w:styleId="33">
    <w:name w:val="Основной текст с отступом 3 Знак"/>
    <w:basedOn w:val="a0"/>
    <w:link w:val="32"/>
    <w:rsid w:val="00155CFA"/>
    <w:rPr>
      <w:sz w:val="16"/>
      <w:szCs w:val="16"/>
    </w:rPr>
  </w:style>
  <w:style w:type="paragraph" w:styleId="af6">
    <w:name w:val="Title"/>
    <w:basedOn w:val="a"/>
    <w:link w:val="af7"/>
    <w:qFormat/>
    <w:rsid w:val="00155CFA"/>
    <w:pPr>
      <w:jc w:val="center"/>
    </w:pPr>
    <w:rPr>
      <w:b/>
      <w:sz w:val="28"/>
    </w:rPr>
  </w:style>
  <w:style w:type="character" w:customStyle="1" w:styleId="af7">
    <w:name w:val="Название Знак"/>
    <w:basedOn w:val="a0"/>
    <w:link w:val="af6"/>
    <w:rsid w:val="00155CFA"/>
    <w:rPr>
      <w:b/>
      <w:sz w:val="28"/>
    </w:rPr>
  </w:style>
  <w:style w:type="character" w:customStyle="1" w:styleId="13">
    <w:name w:val="Основной шрифт1"/>
    <w:rsid w:val="00155CFA"/>
  </w:style>
  <w:style w:type="paragraph" w:customStyle="1" w:styleId="210">
    <w:name w:val="Основной текст 21 Знак"/>
    <w:basedOn w:val="a"/>
    <w:link w:val="211"/>
    <w:rsid w:val="00155CFA"/>
    <w:pPr>
      <w:widowControl w:val="0"/>
      <w:spacing w:line="288" w:lineRule="auto"/>
    </w:pPr>
    <w:rPr>
      <w:rFonts w:ascii="Arial" w:hAnsi="Arial"/>
      <w:b/>
      <w:i/>
      <w:snapToGrid w:val="0"/>
      <w:sz w:val="24"/>
    </w:rPr>
  </w:style>
  <w:style w:type="character" w:customStyle="1" w:styleId="211">
    <w:name w:val="Основной текст 21 Знак Знак"/>
    <w:basedOn w:val="a0"/>
    <w:link w:val="210"/>
    <w:rsid w:val="00155CFA"/>
    <w:rPr>
      <w:rFonts w:ascii="Arial" w:hAnsi="Arial"/>
      <w:b/>
      <w:i/>
      <w:snapToGrid w:val="0"/>
      <w:sz w:val="24"/>
    </w:rPr>
  </w:style>
  <w:style w:type="character" w:customStyle="1" w:styleId="af8">
    <w:name w:val="Текст в табл"/>
    <w:basedOn w:val="a0"/>
    <w:rsid w:val="00155CFA"/>
    <w:rPr>
      <w:rFonts w:ascii="Arial" w:hAnsi="Arial"/>
      <w:noProof w:val="0"/>
      <w:sz w:val="16"/>
      <w:lang w:val="ru-RU"/>
    </w:rPr>
  </w:style>
  <w:style w:type="paragraph" w:customStyle="1" w:styleId="Web">
    <w:name w:val="Обычный (Web)"/>
    <w:basedOn w:val="a"/>
    <w:rsid w:val="00155CFA"/>
    <w:pPr>
      <w:spacing w:before="100" w:beforeAutospacing="1" w:after="100" w:afterAutospacing="1"/>
    </w:pPr>
    <w:rPr>
      <w:sz w:val="24"/>
      <w:szCs w:val="24"/>
    </w:rPr>
  </w:style>
  <w:style w:type="paragraph" w:customStyle="1" w:styleId="BodyTextIndent23">
    <w:name w:val="Body Text Indent 23"/>
    <w:basedOn w:val="a"/>
    <w:rsid w:val="00155CFA"/>
    <w:pPr>
      <w:widowControl w:val="0"/>
      <w:spacing w:line="288" w:lineRule="auto"/>
      <w:ind w:firstLine="567"/>
    </w:pPr>
    <w:rPr>
      <w:rFonts w:ascii="Arial" w:hAnsi="Arial"/>
      <w:sz w:val="24"/>
    </w:rPr>
  </w:style>
  <w:style w:type="paragraph" w:styleId="34">
    <w:name w:val="List Bullet 3"/>
    <w:basedOn w:val="a"/>
    <w:autoRedefine/>
    <w:rsid w:val="00155CFA"/>
    <w:pPr>
      <w:widowControl w:val="0"/>
      <w:ind w:right="3117"/>
    </w:pPr>
    <w:rPr>
      <w:b/>
      <w:sz w:val="28"/>
    </w:rPr>
  </w:style>
  <w:style w:type="paragraph" w:styleId="af9">
    <w:name w:val="Normal (Web)"/>
    <w:basedOn w:val="a"/>
    <w:uiPriority w:val="34"/>
    <w:qFormat/>
    <w:rsid w:val="00155CFA"/>
    <w:pPr>
      <w:spacing w:before="100" w:beforeAutospacing="1" w:after="100" w:afterAutospacing="1"/>
    </w:pPr>
    <w:rPr>
      <w:sz w:val="24"/>
      <w:szCs w:val="24"/>
    </w:rPr>
  </w:style>
  <w:style w:type="paragraph" w:customStyle="1" w:styleId="afa">
    <w:name w:val="Игорь"/>
    <w:basedOn w:val="a9"/>
    <w:rsid w:val="00155CFA"/>
    <w:pPr>
      <w:ind w:right="0"/>
    </w:pPr>
    <w:rPr>
      <w:sz w:val="28"/>
    </w:rPr>
  </w:style>
  <w:style w:type="paragraph" w:customStyle="1" w:styleId="ConsPlusTitle">
    <w:name w:val="ConsPlusTitle"/>
    <w:uiPriority w:val="99"/>
    <w:rsid w:val="00155CFA"/>
    <w:pPr>
      <w:autoSpaceDE w:val="0"/>
      <w:autoSpaceDN w:val="0"/>
      <w:adjustRightInd w:val="0"/>
      <w:ind w:firstLine="709"/>
      <w:jc w:val="both"/>
    </w:pPr>
    <w:rPr>
      <w:b/>
      <w:bCs/>
      <w:sz w:val="28"/>
      <w:szCs w:val="28"/>
    </w:rPr>
  </w:style>
  <w:style w:type="paragraph" w:customStyle="1" w:styleId="titlesuper">
    <w:name w:val="titlesuper"/>
    <w:basedOn w:val="a"/>
    <w:rsid w:val="00155CFA"/>
    <w:pPr>
      <w:spacing w:before="26" w:after="39"/>
      <w:ind w:left="51"/>
    </w:pPr>
    <w:rPr>
      <w:rFonts w:ascii="Arial" w:hAnsi="Arial" w:cs="Arial"/>
      <w:b/>
      <w:bCs/>
      <w:sz w:val="24"/>
      <w:szCs w:val="24"/>
    </w:rPr>
  </w:style>
  <w:style w:type="paragraph" w:customStyle="1" w:styleId="afb">
    <w:name w:val="Знак Знак"/>
    <w:basedOn w:val="a"/>
    <w:rsid w:val="00155CFA"/>
    <w:pPr>
      <w:tabs>
        <w:tab w:val="num" w:pos="720"/>
      </w:tabs>
      <w:spacing w:after="160" w:line="240" w:lineRule="exact"/>
      <w:ind w:left="720" w:hanging="720"/>
    </w:pPr>
    <w:rPr>
      <w:rFonts w:ascii="Verdana" w:hAnsi="Verdana" w:cs="Verdana"/>
      <w:lang w:val="en-US" w:eastAsia="en-US"/>
    </w:rPr>
  </w:style>
  <w:style w:type="paragraph" w:customStyle="1" w:styleId="24">
    <w:name w:val="Знак2"/>
    <w:basedOn w:val="a"/>
    <w:rsid w:val="00155CFA"/>
    <w:pPr>
      <w:spacing w:before="100" w:beforeAutospacing="1" w:after="100" w:afterAutospacing="1"/>
    </w:pPr>
    <w:rPr>
      <w:rFonts w:ascii="Tahoma" w:hAnsi="Tahoma"/>
      <w:lang w:val="en-US" w:eastAsia="en-US"/>
    </w:rPr>
  </w:style>
  <w:style w:type="paragraph" w:customStyle="1" w:styleId="Iauiue">
    <w:name w:val="Iau?iue"/>
    <w:rsid w:val="00155CFA"/>
    <w:pPr>
      <w:ind w:firstLine="709"/>
      <w:jc w:val="both"/>
    </w:pPr>
    <w:rPr>
      <w:rFonts w:ascii="a_CityNovaLt" w:hAnsi="a_CityNovaLt"/>
      <w:sz w:val="28"/>
    </w:rPr>
  </w:style>
  <w:style w:type="character" w:customStyle="1" w:styleId="FontStyle12">
    <w:name w:val="Font Style12"/>
    <w:basedOn w:val="a0"/>
    <w:rsid w:val="00155CFA"/>
    <w:rPr>
      <w:rFonts w:ascii="Times New Roman" w:hAnsi="Times New Roman" w:cs="Times New Roman"/>
      <w:spacing w:val="10"/>
      <w:sz w:val="24"/>
      <w:szCs w:val="24"/>
    </w:rPr>
  </w:style>
  <w:style w:type="character" w:customStyle="1" w:styleId="FontStyle71">
    <w:name w:val="Font Style71"/>
    <w:basedOn w:val="a0"/>
    <w:uiPriority w:val="99"/>
    <w:rsid w:val="00155CFA"/>
    <w:rPr>
      <w:rFonts w:ascii="Times New Roman" w:hAnsi="Times New Roman" w:cs="Times New Roman"/>
      <w:sz w:val="16"/>
      <w:szCs w:val="16"/>
    </w:rPr>
  </w:style>
  <w:style w:type="paragraph" w:styleId="afc">
    <w:name w:val="List Paragraph"/>
    <w:aliases w:val="ТАБЛИЦА: текст"/>
    <w:basedOn w:val="a"/>
    <w:link w:val="afd"/>
    <w:uiPriority w:val="34"/>
    <w:qFormat/>
    <w:rsid w:val="00155CFA"/>
    <w:pPr>
      <w:ind w:left="708"/>
    </w:pPr>
  </w:style>
  <w:style w:type="paragraph" w:customStyle="1" w:styleId="afe">
    <w:name w:val="Текст (лев)"/>
    <w:link w:val="aff"/>
    <w:rsid w:val="00155CFA"/>
    <w:pPr>
      <w:spacing w:before="60"/>
      <w:ind w:firstLine="567"/>
      <w:jc w:val="both"/>
    </w:pPr>
    <w:rPr>
      <w:rFonts w:ascii="Arial" w:hAnsi="Arial"/>
      <w:sz w:val="18"/>
    </w:rPr>
  </w:style>
  <w:style w:type="character" w:customStyle="1" w:styleId="aff">
    <w:name w:val="Текст (лев) Знак"/>
    <w:basedOn w:val="a0"/>
    <w:link w:val="afe"/>
    <w:rsid w:val="00155CFA"/>
    <w:rPr>
      <w:rFonts w:ascii="Arial" w:hAnsi="Arial"/>
      <w:sz w:val="18"/>
      <w:lang w:val="ru-RU" w:eastAsia="ru-RU" w:bidi="ar-SA"/>
    </w:rPr>
  </w:style>
  <w:style w:type="paragraph" w:customStyle="1" w:styleId="212">
    <w:name w:val="Основной текст 21"/>
    <w:basedOn w:val="a"/>
    <w:qFormat/>
    <w:rsid w:val="00155CFA"/>
    <w:pPr>
      <w:widowControl w:val="0"/>
      <w:spacing w:line="288" w:lineRule="auto"/>
    </w:pPr>
    <w:rPr>
      <w:rFonts w:ascii="Arial" w:hAnsi="Arial"/>
      <w:b/>
      <w:i/>
      <w:snapToGrid w:val="0"/>
      <w:sz w:val="24"/>
    </w:rPr>
  </w:style>
  <w:style w:type="paragraph" w:customStyle="1" w:styleId="ConsNormal">
    <w:name w:val="ConsNormal"/>
    <w:rsid w:val="00155CFA"/>
    <w:pPr>
      <w:widowControl w:val="0"/>
      <w:autoSpaceDE w:val="0"/>
      <w:autoSpaceDN w:val="0"/>
      <w:adjustRightInd w:val="0"/>
      <w:ind w:firstLine="720"/>
      <w:jc w:val="both"/>
    </w:pPr>
    <w:rPr>
      <w:rFonts w:ascii="Arial" w:hAnsi="Arial" w:cs="Arial"/>
    </w:rPr>
  </w:style>
  <w:style w:type="paragraph" w:customStyle="1" w:styleId="310">
    <w:name w:val="Основной текст с отступом 31"/>
    <w:basedOn w:val="a"/>
    <w:rsid w:val="00155CFA"/>
    <w:pPr>
      <w:ind w:firstLine="720"/>
    </w:pPr>
    <w:rPr>
      <w:color w:val="000000"/>
      <w:sz w:val="28"/>
    </w:rPr>
  </w:style>
  <w:style w:type="paragraph" w:customStyle="1" w:styleId="220">
    <w:name w:val="Основной текст 22"/>
    <w:basedOn w:val="a"/>
    <w:rsid w:val="00155CFA"/>
    <w:pPr>
      <w:widowControl w:val="0"/>
      <w:tabs>
        <w:tab w:val="center" w:pos="4536"/>
        <w:tab w:val="left" w:pos="9639"/>
      </w:tabs>
      <w:ind w:firstLine="567"/>
    </w:pPr>
    <w:rPr>
      <w:snapToGrid w:val="0"/>
      <w:sz w:val="28"/>
    </w:rPr>
  </w:style>
  <w:style w:type="paragraph" w:customStyle="1" w:styleId="230">
    <w:name w:val="Основной текст 23"/>
    <w:basedOn w:val="a"/>
    <w:qFormat/>
    <w:rsid w:val="00155CFA"/>
    <w:pPr>
      <w:jc w:val="center"/>
    </w:pPr>
    <w:rPr>
      <w:b/>
      <w:sz w:val="28"/>
    </w:rPr>
  </w:style>
  <w:style w:type="paragraph" w:customStyle="1" w:styleId="25">
    <w:name w:val="ой текст с отступом 2"/>
    <w:basedOn w:val="a"/>
    <w:rsid w:val="00155CFA"/>
    <w:pPr>
      <w:widowControl w:val="0"/>
      <w:ind w:firstLine="567"/>
    </w:pPr>
    <w:rPr>
      <w:snapToGrid w:val="0"/>
      <w:sz w:val="22"/>
    </w:rPr>
  </w:style>
  <w:style w:type="paragraph" w:customStyle="1" w:styleId="213">
    <w:name w:val="Основной текст с отступом 21"/>
    <w:basedOn w:val="a"/>
    <w:rsid w:val="00155CFA"/>
    <w:pPr>
      <w:widowControl w:val="0"/>
    </w:pPr>
    <w:rPr>
      <w:sz w:val="28"/>
    </w:rPr>
  </w:style>
  <w:style w:type="paragraph" w:customStyle="1" w:styleId="14">
    <w:name w:val="Знак1"/>
    <w:basedOn w:val="a"/>
    <w:rsid w:val="00155CFA"/>
    <w:pPr>
      <w:spacing w:before="100" w:beforeAutospacing="1" w:after="100" w:afterAutospacing="1"/>
    </w:pPr>
    <w:rPr>
      <w:rFonts w:ascii="Tahoma" w:hAnsi="Tahoma" w:cs="Tahoma"/>
      <w:lang w:val="en-US" w:eastAsia="en-US"/>
    </w:rPr>
  </w:style>
  <w:style w:type="paragraph" w:customStyle="1" w:styleId="Iauiue1">
    <w:name w:val="Iau?iue1"/>
    <w:rsid w:val="00155CFA"/>
    <w:pPr>
      <w:ind w:firstLine="709"/>
      <w:jc w:val="both"/>
    </w:pPr>
    <w:rPr>
      <w:sz w:val="28"/>
    </w:rPr>
  </w:style>
  <w:style w:type="character" w:customStyle="1" w:styleId="font41">
    <w:name w:val="font41"/>
    <w:basedOn w:val="a0"/>
    <w:rsid w:val="00155CFA"/>
    <w:rPr>
      <w:rFonts w:ascii="Times New Roman" w:hAnsi="Times New Roman" w:cs="Times New Roman" w:hint="default"/>
      <w:sz w:val="28"/>
      <w:szCs w:val="28"/>
    </w:rPr>
  </w:style>
  <w:style w:type="character" w:customStyle="1" w:styleId="70">
    <w:name w:val="Основной текст (7)"/>
    <w:basedOn w:val="a0"/>
    <w:rsid w:val="00155CFA"/>
    <w:rPr>
      <w:rFonts w:ascii="Times New Roman" w:eastAsia="Times New Roman" w:hAnsi="Times New Roman" w:cs="Times New Roman"/>
      <w:b w:val="0"/>
      <w:bCs w:val="0"/>
      <w:i w:val="0"/>
      <w:iCs w:val="0"/>
      <w:smallCaps w:val="0"/>
      <w:strike w:val="0"/>
      <w:spacing w:val="0"/>
      <w:sz w:val="27"/>
      <w:szCs w:val="27"/>
    </w:rPr>
  </w:style>
  <w:style w:type="character" w:customStyle="1" w:styleId="60">
    <w:name w:val="Основной текст (6)"/>
    <w:basedOn w:val="a0"/>
    <w:rsid w:val="00155CFA"/>
    <w:rPr>
      <w:rFonts w:ascii="Times New Roman" w:eastAsia="Times New Roman" w:hAnsi="Times New Roman" w:cs="Times New Roman"/>
      <w:b w:val="0"/>
      <w:bCs w:val="0"/>
      <w:i w:val="0"/>
      <w:iCs w:val="0"/>
      <w:smallCaps w:val="0"/>
      <w:strike w:val="0"/>
      <w:spacing w:val="0"/>
      <w:sz w:val="27"/>
      <w:szCs w:val="27"/>
    </w:rPr>
  </w:style>
  <w:style w:type="paragraph" w:customStyle="1" w:styleId="35">
    <w:name w:val="Основной текст3"/>
    <w:basedOn w:val="a"/>
    <w:rsid w:val="00155CFA"/>
    <w:pPr>
      <w:shd w:val="clear" w:color="auto" w:fill="FFFFFF"/>
      <w:spacing w:line="298" w:lineRule="exact"/>
    </w:pPr>
    <w:rPr>
      <w:color w:val="000000"/>
      <w:sz w:val="28"/>
      <w:szCs w:val="28"/>
    </w:rPr>
  </w:style>
  <w:style w:type="character" w:customStyle="1" w:styleId="aff0">
    <w:name w:val="Основной текст_"/>
    <w:basedOn w:val="a0"/>
    <w:link w:val="110"/>
    <w:rsid w:val="00155CFA"/>
    <w:rPr>
      <w:sz w:val="29"/>
      <w:szCs w:val="29"/>
      <w:shd w:val="clear" w:color="auto" w:fill="FFFFFF"/>
    </w:rPr>
  </w:style>
  <w:style w:type="paragraph" w:customStyle="1" w:styleId="110">
    <w:name w:val="Основной текст11"/>
    <w:basedOn w:val="a"/>
    <w:link w:val="aff0"/>
    <w:rsid w:val="00155CFA"/>
    <w:pPr>
      <w:shd w:val="clear" w:color="auto" w:fill="FFFFFF"/>
      <w:spacing w:before="60" w:after="60" w:line="326" w:lineRule="exact"/>
    </w:pPr>
    <w:rPr>
      <w:sz w:val="29"/>
      <w:szCs w:val="29"/>
    </w:rPr>
  </w:style>
  <w:style w:type="character" w:customStyle="1" w:styleId="aff1">
    <w:name w:val="Основной текст + Полужирный"/>
    <w:basedOn w:val="aff0"/>
    <w:rsid w:val="00155CFA"/>
    <w:rPr>
      <w:rFonts w:ascii="Times New Roman" w:eastAsia="Times New Roman" w:hAnsi="Times New Roman" w:cs="Times New Roman"/>
      <w:b/>
      <w:bCs/>
      <w:i w:val="0"/>
      <w:iCs w:val="0"/>
      <w:smallCaps w:val="0"/>
      <w:strike w:val="0"/>
      <w:spacing w:val="0"/>
      <w:sz w:val="28"/>
      <w:szCs w:val="28"/>
      <w:shd w:val="clear" w:color="auto" w:fill="FFFFFF"/>
    </w:rPr>
  </w:style>
  <w:style w:type="character" w:customStyle="1" w:styleId="613pt1pt">
    <w:name w:val="Основной текст (6) + 13 pt;Курсив;Интервал 1 pt"/>
    <w:basedOn w:val="a0"/>
    <w:rsid w:val="00155CFA"/>
    <w:rPr>
      <w:rFonts w:ascii="Times New Roman" w:eastAsia="Times New Roman" w:hAnsi="Times New Roman" w:cs="Times New Roman"/>
      <w:b w:val="0"/>
      <w:bCs w:val="0"/>
      <w:i/>
      <w:iCs/>
      <w:smallCaps w:val="0"/>
      <w:strike w:val="0"/>
      <w:spacing w:val="20"/>
      <w:sz w:val="26"/>
      <w:szCs w:val="26"/>
    </w:rPr>
  </w:style>
  <w:style w:type="character" w:customStyle="1" w:styleId="80">
    <w:name w:val="Основной текст (8)"/>
    <w:basedOn w:val="a0"/>
    <w:rsid w:val="00155CFA"/>
    <w:rPr>
      <w:rFonts w:ascii="Times New Roman" w:eastAsia="Times New Roman" w:hAnsi="Times New Roman" w:cs="Times New Roman"/>
      <w:b w:val="0"/>
      <w:bCs w:val="0"/>
      <w:i w:val="0"/>
      <w:iCs w:val="0"/>
      <w:smallCaps w:val="0"/>
      <w:strike w:val="0"/>
      <w:spacing w:val="0"/>
      <w:sz w:val="27"/>
      <w:szCs w:val="27"/>
    </w:rPr>
  </w:style>
  <w:style w:type="character" w:customStyle="1" w:styleId="FontStyle19">
    <w:name w:val="Font Style19"/>
    <w:basedOn w:val="a0"/>
    <w:uiPriority w:val="99"/>
    <w:rsid w:val="00155CFA"/>
    <w:rPr>
      <w:rFonts w:ascii="Times New Roman" w:hAnsi="Times New Roman" w:cs="Times New Roman"/>
      <w:sz w:val="18"/>
      <w:szCs w:val="18"/>
    </w:rPr>
  </w:style>
  <w:style w:type="character" w:customStyle="1" w:styleId="font51">
    <w:name w:val="font51"/>
    <w:basedOn w:val="a0"/>
    <w:rsid w:val="00155CFA"/>
    <w:rPr>
      <w:rFonts w:ascii="Times New Roman" w:hAnsi="Times New Roman" w:cs="Times New Roman" w:hint="default"/>
      <w:sz w:val="28"/>
      <w:szCs w:val="28"/>
    </w:rPr>
  </w:style>
  <w:style w:type="paragraph" w:customStyle="1" w:styleId="9">
    <w:name w:val="Основной текст9"/>
    <w:basedOn w:val="a"/>
    <w:rsid w:val="00155CFA"/>
    <w:pPr>
      <w:shd w:val="clear" w:color="auto" w:fill="FFFFFF"/>
      <w:spacing w:before="300" w:after="180" w:line="0" w:lineRule="atLeast"/>
      <w:ind w:hanging="280"/>
    </w:pPr>
    <w:rPr>
      <w:color w:val="000000"/>
      <w:sz w:val="28"/>
      <w:szCs w:val="28"/>
    </w:rPr>
  </w:style>
  <w:style w:type="paragraph" w:customStyle="1" w:styleId="26">
    <w:name w:val="Основной текст2"/>
    <w:basedOn w:val="a"/>
    <w:qFormat/>
    <w:rsid w:val="00155CFA"/>
    <w:pPr>
      <w:shd w:val="clear" w:color="auto" w:fill="FFFFFF"/>
      <w:spacing w:before="300" w:after="480" w:line="0" w:lineRule="atLeast"/>
      <w:ind w:hanging="320"/>
    </w:pPr>
    <w:rPr>
      <w:lang w:eastAsia="en-US"/>
    </w:rPr>
  </w:style>
  <w:style w:type="paragraph" w:styleId="aff2">
    <w:name w:val="annotation text"/>
    <w:basedOn w:val="a"/>
    <w:link w:val="aff3"/>
    <w:rsid w:val="00155CFA"/>
    <w:pPr>
      <w:widowControl w:val="0"/>
    </w:pPr>
  </w:style>
  <w:style w:type="character" w:customStyle="1" w:styleId="aff3">
    <w:name w:val="Текст примечания Знак"/>
    <w:basedOn w:val="a0"/>
    <w:link w:val="aff2"/>
    <w:rsid w:val="00155CFA"/>
  </w:style>
  <w:style w:type="character" w:customStyle="1" w:styleId="0pt">
    <w:name w:val="Основной текст + Интервал 0 pt"/>
    <w:basedOn w:val="aff0"/>
    <w:rsid w:val="00155CFA"/>
    <w:rPr>
      <w:rFonts w:ascii="Times New Roman" w:eastAsia="Times New Roman" w:hAnsi="Times New Roman" w:cs="Times New Roman"/>
      <w:b w:val="0"/>
      <w:bCs w:val="0"/>
      <w:i w:val="0"/>
      <w:iCs w:val="0"/>
      <w:smallCaps w:val="0"/>
      <w:strike w:val="0"/>
      <w:spacing w:val="10"/>
      <w:sz w:val="27"/>
      <w:szCs w:val="27"/>
      <w:shd w:val="clear" w:color="auto" w:fill="FFFFFF"/>
    </w:rPr>
  </w:style>
  <w:style w:type="paragraph" w:customStyle="1" w:styleId="Style3">
    <w:name w:val="Style3"/>
    <w:basedOn w:val="a"/>
    <w:uiPriority w:val="99"/>
    <w:qFormat/>
    <w:rsid w:val="00155CFA"/>
    <w:pPr>
      <w:widowControl w:val="0"/>
      <w:autoSpaceDE w:val="0"/>
      <w:autoSpaceDN w:val="0"/>
      <w:adjustRightInd w:val="0"/>
      <w:spacing w:line="356" w:lineRule="exact"/>
      <w:ind w:firstLine="442"/>
    </w:pPr>
    <w:rPr>
      <w:rFonts w:ascii="Courier New" w:hAnsi="Courier New" w:cs="Courier New"/>
      <w:sz w:val="24"/>
      <w:szCs w:val="24"/>
    </w:rPr>
  </w:style>
  <w:style w:type="character" w:customStyle="1" w:styleId="81">
    <w:name w:val="Основной текст (8)_"/>
    <w:basedOn w:val="a0"/>
    <w:rsid w:val="00155CFA"/>
    <w:rPr>
      <w:rFonts w:ascii="Times New Roman" w:eastAsia="Times New Roman" w:hAnsi="Times New Roman"/>
      <w:spacing w:val="10"/>
      <w:sz w:val="26"/>
      <w:szCs w:val="26"/>
      <w:shd w:val="clear" w:color="auto" w:fill="FFFFFF"/>
    </w:rPr>
  </w:style>
  <w:style w:type="character" w:customStyle="1" w:styleId="8125pt1pt">
    <w:name w:val="Основной текст (8) + 12;5 pt;Интервал 1 pt"/>
    <w:basedOn w:val="81"/>
    <w:rsid w:val="00155CFA"/>
    <w:rPr>
      <w:rFonts w:ascii="Times New Roman" w:eastAsia="Times New Roman" w:hAnsi="Times New Roman"/>
      <w:spacing w:val="20"/>
      <w:sz w:val="25"/>
      <w:szCs w:val="25"/>
      <w:shd w:val="clear" w:color="auto" w:fill="FFFFFF"/>
    </w:rPr>
  </w:style>
  <w:style w:type="character" w:customStyle="1" w:styleId="8115pt">
    <w:name w:val="Основной текст (8) + 11;5 pt;Полужирный"/>
    <w:basedOn w:val="81"/>
    <w:rsid w:val="00155CFA"/>
    <w:rPr>
      <w:rFonts w:ascii="Times New Roman" w:eastAsia="Times New Roman" w:hAnsi="Times New Roman"/>
      <w:b/>
      <w:bCs/>
      <w:spacing w:val="10"/>
      <w:sz w:val="23"/>
      <w:szCs w:val="23"/>
      <w:shd w:val="clear" w:color="auto" w:fill="FFFFFF"/>
    </w:rPr>
  </w:style>
  <w:style w:type="paragraph" w:customStyle="1" w:styleId="15">
    <w:name w:val="1"/>
    <w:basedOn w:val="a"/>
    <w:rsid w:val="00155CFA"/>
    <w:pPr>
      <w:autoSpaceDN w:val="0"/>
      <w:spacing w:before="100" w:beforeAutospacing="1" w:after="100" w:afterAutospacing="1"/>
    </w:pPr>
    <w:rPr>
      <w:rFonts w:ascii="Tahoma" w:hAnsi="Tahoma" w:cs="Tahoma"/>
      <w:lang w:val="en-US" w:eastAsia="en-US"/>
    </w:rPr>
  </w:style>
  <w:style w:type="paragraph" w:customStyle="1" w:styleId="aff4">
    <w:name w:val="Мой стиль"/>
    <w:basedOn w:val="20"/>
    <w:autoRedefine/>
    <w:rsid w:val="00155CFA"/>
    <w:pPr>
      <w:widowControl w:val="0"/>
      <w:autoSpaceDE w:val="0"/>
      <w:autoSpaceDN w:val="0"/>
      <w:ind w:right="0"/>
    </w:pPr>
    <w:rPr>
      <w:bCs/>
      <w:szCs w:val="28"/>
    </w:rPr>
  </w:style>
  <w:style w:type="character" w:styleId="aff5">
    <w:name w:val="Hyperlink"/>
    <w:basedOn w:val="a0"/>
    <w:rsid w:val="00155CFA"/>
    <w:rPr>
      <w:color w:val="0000FF"/>
      <w:u w:val="single"/>
    </w:rPr>
  </w:style>
  <w:style w:type="character" w:customStyle="1" w:styleId="21">
    <w:name w:val="Основной текст 2 Знак"/>
    <w:basedOn w:val="a0"/>
    <w:link w:val="20"/>
    <w:rsid w:val="00155CFA"/>
    <w:rPr>
      <w:sz w:val="28"/>
    </w:rPr>
  </w:style>
  <w:style w:type="character" w:customStyle="1" w:styleId="ae">
    <w:name w:val="Текст выноски Знак"/>
    <w:link w:val="ad"/>
    <w:semiHidden/>
    <w:rsid w:val="00155CFA"/>
    <w:rPr>
      <w:rFonts w:ascii="Tahoma" w:hAnsi="Tahoma" w:cs="Tahoma"/>
      <w:sz w:val="16"/>
      <w:szCs w:val="16"/>
    </w:rPr>
  </w:style>
  <w:style w:type="paragraph" w:customStyle="1" w:styleId="ConsPlusNormal">
    <w:name w:val="ConsPlusNormal"/>
    <w:link w:val="ConsPlusNormal0"/>
    <w:rsid w:val="00155CFA"/>
    <w:pPr>
      <w:widowControl w:val="0"/>
      <w:autoSpaceDE w:val="0"/>
      <w:autoSpaceDN w:val="0"/>
      <w:adjustRightInd w:val="0"/>
      <w:ind w:firstLine="709"/>
      <w:jc w:val="both"/>
    </w:pPr>
    <w:rPr>
      <w:rFonts w:ascii="Arial" w:hAnsi="Arial" w:cs="Arial"/>
      <w:lang w:val="en-US" w:eastAsia="en-US"/>
    </w:rPr>
  </w:style>
  <w:style w:type="character" w:customStyle="1" w:styleId="FontStyle52">
    <w:name w:val="Font Style52"/>
    <w:rsid w:val="00155CFA"/>
    <w:rPr>
      <w:rFonts w:ascii="Times New Roman" w:hAnsi="Times New Roman" w:cs="Times New Roman"/>
      <w:b/>
      <w:bCs/>
      <w:sz w:val="26"/>
      <w:szCs w:val="26"/>
    </w:rPr>
  </w:style>
  <w:style w:type="paragraph" w:customStyle="1" w:styleId="Default">
    <w:name w:val="Default"/>
    <w:rsid w:val="00155CFA"/>
    <w:pPr>
      <w:autoSpaceDE w:val="0"/>
      <w:autoSpaceDN w:val="0"/>
      <w:adjustRightInd w:val="0"/>
      <w:ind w:firstLine="709"/>
      <w:jc w:val="both"/>
    </w:pPr>
    <w:rPr>
      <w:color w:val="000000"/>
      <w:sz w:val="24"/>
      <w:szCs w:val="24"/>
    </w:rPr>
  </w:style>
  <w:style w:type="character" w:customStyle="1" w:styleId="40">
    <w:name w:val="Основной текст (4)"/>
    <w:basedOn w:val="a0"/>
    <w:rsid w:val="00155CFA"/>
    <w:rPr>
      <w:rFonts w:ascii="Times New Roman" w:eastAsia="Times New Roman" w:hAnsi="Times New Roman" w:cs="Times New Roman"/>
      <w:b w:val="0"/>
      <w:bCs w:val="0"/>
      <w:i w:val="0"/>
      <w:iCs w:val="0"/>
      <w:smallCaps w:val="0"/>
      <w:strike w:val="0"/>
      <w:spacing w:val="0"/>
      <w:sz w:val="18"/>
      <w:szCs w:val="18"/>
    </w:rPr>
  </w:style>
  <w:style w:type="character" w:customStyle="1" w:styleId="10">
    <w:name w:val="Основной текст Знак1"/>
    <w:aliases w:val="Основной текст Знак Знак"/>
    <w:link w:val="a9"/>
    <w:rsid w:val="00155CFA"/>
    <w:rPr>
      <w:sz w:val="26"/>
    </w:rPr>
  </w:style>
  <w:style w:type="paragraph" w:customStyle="1" w:styleId="27">
    <w:name w:val="Абзац списка2"/>
    <w:basedOn w:val="a"/>
    <w:rsid w:val="00155CFA"/>
    <w:pPr>
      <w:ind w:left="720"/>
    </w:pPr>
  </w:style>
  <w:style w:type="character" w:customStyle="1" w:styleId="FontStyle17">
    <w:name w:val="Font Style17"/>
    <w:basedOn w:val="a0"/>
    <w:uiPriority w:val="99"/>
    <w:rsid w:val="00155CFA"/>
    <w:rPr>
      <w:rFonts w:ascii="Times New Roman" w:hAnsi="Times New Roman" w:cs="Times New Roman"/>
      <w:sz w:val="26"/>
      <w:szCs w:val="26"/>
    </w:rPr>
  </w:style>
  <w:style w:type="character" w:customStyle="1" w:styleId="FontStyle24">
    <w:name w:val="Font Style24"/>
    <w:basedOn w:val="a0"/>
    <w:uiPriority w:val="99"/>
    <w:rsid w:val="00155CFA"/>
    <w:rPr>
      <w:rFonts w:ascii="Times New Roman" w:hAnsi="Times New Roman" w:cs="Times New Roman"/>
      <w:sz w:val="26"/>
      <w:szCs w:val="26"/>
    </w:rPr>
  </w:style>
  <w:style w:type="character" w:customStyle="1" w:styleId="FontStyle14">
    <w:name w:val="Font Style14"/>
    <w:basedOn w:val="a0"/>
    <w:uiPriority w:val="99"/>
    <w:rsid w:val="00155CFA"/>
    <w:rPr>
      <w:rFonts w:ascii="Times New Roman" w:hAnsi="Times New Roman" w:cs="Times New Roman"/>
      <w:sz w:val="26"/>
      <w:szCs w:val="26"/>
    </w:rPr>
  </w:style>
  <w:style w:type="paragraph" w:customStyle="1" w:styleId="Style6">
    <w:name w:val="Style6"/>
    <w:basedOn w:val="a"/>
    <w:uiPriority w:val="99"/>
    <w:rsid w:val="00155CFA"/>
    <w:pPr>
      <w:widowControl w:val="0"/>
      <w:autoSpaceDE w:val="0"/>
      <w:autoSpaceDN w:val="0"/>
      <w:adjustRightInd w:val="0"/>
      <w:spacing w:line="321" w:lineRule="exact"/>
      <w:ind w:firstLine="708"/>
    </w:pPr>
    <w:rPr>
      <w:sz w:val="24"/>
      <w:szCs w:val="24"/>
    </w:rPr>
  </w:style>
  <w:style w:type="character" w:customStyle="1" w:styleId="FontStyle21">
    <w:name w:val="Font Style21"/>
    <w:basedOn w:val="a0"/>
    <w:uiPriority w:val="99"/>
    <w:rsid w:val="00155CFA"/>
    <w:rPr>
      <w:rFonts w:ascii="Times New Roman" w:hAnsi="Times New Roman" w:cs="Times New Roman"/>
      <w:b/>
      <w:bCs/>
      <w:sz w:val="28"/>
      <w:szCs w:val="28"/>
    </w:rPr>
  </w:style>
  <w:style w:type="paragraph" w:customStyle="1" w:styleId="Style12">
    <w:name w:val="Style12"/>
    <w:basedOn w:val="a"/>
    <w:uiPriority w:val="99"/>
    <w:rsid w:val="00155CFA"/>
    <w:pPr>
      <w:widowControl w:val="0"/>
      <w:autoSpaceDE w:val="0"/>
      <w:autoSpaceDN w:val="0"/>
      <w:adjustRightInd w:val="0"/>
      <w:spacing w:line="290" w:lineRule="exact"/>
      <w:ind w:firstLine="741"/>
    </w:pPr>
    <w:rPr>
      <w:sz w:val="24"/>
      <w:szCs w:val="24"/>
    </w:rPr>
  </w:style>
  <w:style w:type="paragraph" w:customStyle="1" w:styleId="Style11">
    <w:name w:val="Style11"/>
    <w:basedOn w:val="a"/>
    <w:uiPriority w:val="99"/>
    <w:rsid w:val="00155CFA"/>
    <w:pPr>
      <w:widowControl w:val="0"/>
      <w:autoSpaceDE w:val="0"/>
      <w:autoSpaceDN w:val="0"/>
      <w:adjustRightInd w:val="0"/>
      <w:spacing w:line="322" w:lineRule="exact"/>
      <w:ind w:hanging="365"/>
    </w:pPr>
    <w:rPr>
      <w:sz w:val="24"/>
      <w:szCs w:val="24"/>
    </w:rPr>
  </w:style>
  <w:style w:type="character" w:customStyle="1" w:styleId="FontStyle22">
    <w:name w:val="Font Style22"/>
    <w:basedOn w:val="a0"/>
    <w:rsid w:val="00155CFA"/>
    <w:rPr>
      <w:rFonts w:ascii="Times New Roman" w:hAnsi="Times New Roman" w:cs="Times New Roman"/>
      <w:b/>
      <w:bCs/>
      <w:sz w:val="26"/>
      <w:szCs w:val="26"/>
    </w:rPr>
  </w:style>
  <w:style w:type="character" w:customStyle="1" w:styleId="FontStyle23">
    <w:name w:val="Font Style23"/>
    <w:basedOn w:val="a0"/>
    <w:uiPriority w:val="99"/>
    <w:rsid w:val="00155CFA"/>
    <w:rPr>
      <w:rFonts w:ascii="Times New Roman" w:hAnsi="Times New Roman" w:cs="Times New Roman"/>
      <w:sz w:val="26"/>
      <w:szCs w:val="26"/>
    </w:rPr>
  </w:style>
  <w:style w:type="character" w:customStyle="1" w:styleId="FontStyle43">
    <w:name w:val="Font Style43"/>
    <w:basedOn w:val="a0"/>
    <w:uiPriority w:val="99"/>
    <w:rsid w:val="00155CFA"/>
    <w:rPr>
      <w:rFonts w:ascii="Times New Roman" w:hAnsi="Times New Roman" w:cs="Times New Roman"/>
      <w:sz w:val="26"/>
      <w:szCs w:val="26"/>
    </w:rPr>
  </w:style>
  <w:style w:type="character" w:customStyle="1" w:styleId="FontStyle41">
    <w:name w:val="Font Style41"/>
    <w:basedOn w:val="a0"/>
    <w:uiPriority w:val="99"/>
    <w:rsid w:val="00155CFA"/>
    <w:rPr>
      <w:rFonts w:ascii="Times New Roman" w:hAnsi="Times New Roman" w:cs="Times New Roman"/>
      <w:b/>
      <w:bCs/>
      <w:sz w:val="26"/>
      <w:szCs w:val="26"/>
    </w:rPr>
  </w:style>
  <w:style w:type="character" w:customStyle="1" w:styleId="FontStyle40">
    <w:name w:val="Font Style40"/>
    <w:basedOn w:val="a0"/>
    <w:uiPriority w:val="99"/>
    <w:rsid w:val="00155CFA"/>
    <w:rPr>
      <w:rFonts w:ascii="Times New Roman" w:hAnsi="Times New Roman" w:cs="Times New Roman"/>
      <w:i/>
      <w:iCs/>
      <w:sz w:val="26"/>
      <w:szCs w:val="26"/>
    </w:rPr>
  </w:style>
  <w:style w:type="paragraph" w:customStyle="1" w:styleId="Style14">
    <w:name w:val="Style14"/>
    <w:basedOn w:val="a"/>
    <w:uiPriority w:val="99"/>
    <w:rsid w:val="00155CFA"/>
    <w:pPr>
      <w:widowControl w:val="0"/>
      <w:autoSpaceDE w:val="0"/>
      <w:autoSpaceDN w:val="0"/>
      <w:adjustRightInd w:val="0"/>
      <w:spacing w:line="322" w:lineRule="exact"/>
      <w:ind w:firstLine="756"/>
    </w:pPr>
    <w:rPr>
      <w:sz w:val="24"/>
      <w:szCs w:val="24"/>
    </w:rPr>
  </w:style>
  <w:style w:type="paragraph" w:customStyle="1" w:styleId="Style31">
    <w:name w:val="Style31"/>
    <w:basedOn w:val="a"/>
    <w:uiPriority w:val="99"/>
    <w:rsid w:val="00155CFA"/>
    <w:pPr>
      <w:widowControl w:val="0"/>
      <w:autoSpaceDE w:val="0"/>
      <w:autoSpaceDN w:val="0"/>
      <w:adjustRightInd w:val="0"/>
      <w:spacing w:line="320" w:lineRule="exact"/>
      <w:ind w:firstLine="835"/>
    </w:pPr>
    <w:rPr>
      <w:sz w:val="24"/>
      <w:szCs w:val="24"/>
    </w:rPr>
  </w:style>
  <w:style w:type="character" w:customStyle="1" w:styleId="ac">
    <w:name w:val="Нижний колонтитул Знак"/>
    <w:basedOn w:val="a0"/>
    <w:link w:val="ab"/>
    <w:uiPriority w:val="99"/>
    <w:rsid w:val="00155CFA"/>
  </w:style>
  <w:style w:type="paragraph" w:customStyle="1" w:styleId="aff6">
    <w:name w:val="Р‘Р°Р·РѕРІС‹Р№"/>
    <w:rsid w:val="00155CFA"/>
    <w:pPr>
      <w:tabs>
        <w:tab w:val="left" w:pos="709"/>
      </w:tabs>
      <w:suppressAutoHyphens/>
      <w:autoSpaceDE w:val="0"/>
      <w:autoSpaceDN w:val="0"/>
      <w:adjustRightInd w:val="0"/>
      <w:spacing w:line="228" w:lineRule="atLeast"/>
      <w:ind w:firstLine="680"/>
      <w:jc w:val="both"/>
    </w:pPr>
    <w:rPr>
      <w:szCs w:val="24"/>
    </w:rPr>
  </w:style>
  <w:style w:type="character" w:customStyle="1" w:styleId="FontStyle29">
    <w:name w:val="Font Style29"/>
    <w:basedOn w:val="a0"/>
    <w:uiPriority w:val="99"/>
    <w:rsid w:val="00155CFA"/>
    <w:rPr>
      <w:rFonts w:ascii="Times New Roman" w:hAnsi="Times New Roman" w:cs="Times New Roman"/>
      <w:sz w:val="26"/>
      <w:szCs w:val="26"/>
    </w:rPr>
  </w:style>
  <w:style w:type="character" w:customStyle="1" w:styleId="FontStyle31">
    <w:name w:val="Font Style31"/>
    <w:basedOn w:val="a0"/>
    <w:uiPriority w:val="99"/>
    <w:rsid w:val="00155CFA"/>
    <w:rPr>
      <w:rFonts w:ascii="Times New Roman" w:hAnsi="Times New Roman" w:cs="Times New Roman"/>
      <w:sz w:val="26"/>
      <w:szCs w:val="26"/>
    </w:rPr>
  </w:style>
  <w:style w:type="paragraph" w:customStyle="1" w:styleId="Style4">
    <w:name w:val="Style4"/>
    <w:basedOn w:val="a"/>
    <w:uiPriority w:val="99"/>
    <w:rsid w:val="00155CFA"/>
    <w:pPr>
      <w:widowControl w:val="0"/>
      <w:autoSpaceDE w:val="0"/>
      <w:autoSpaceDN w:val="0"/>
      <w:adjustRightInd w:val="0"/>
      <w:spacing w:line="323" w:lineRule="exact"/>
      <w:ind w:firstLine="955"/>
    </w:pPr>
    <w:rPr>
      <w:sz w:val="24"/>
      <w:szCs w:val="24"/>
    </w:rPr>
  </w:style>
  <w:style w:type="paragraph" w:customStyle="1" w:styleId="Style7">
    <w:name w:val="Style7"/>
    <w:basedOn w:val="a"/>
    <w:rsid w:val="00155CFA"/>
    <w:pPr>
      <w:widowControl w:val="0"/>
      <w:autoSpaceDE w:val="0"/>
      <w:autoSpaceDN w:val="0"/>
      <w:adjustRightInd w:val="0"/>
      <w:spacing w:line="485" w:lineRule="exact"/>
      <w:ind w:firstLine="710"/>
    </w:pPr>
    <w:rPr>
      <w:sz w:val="24"/>
      <w:szCs w:val="24"/>
    </w:rPr>
  </w:style>
  <w:style w:type="paragraph" w:customStyle="1" w:styleId="Style9">
    <w:name w:val="Style9"/>
    <w:basedOn w:val="a"/>
    <w:uiPriority w:val="99"/>
    <w:rsid w:val="00155CFA"/>
    <w:pPr>
      <w:widowControl w:val="0"/>
      <w:autoSpaceDE w:val="0"/>
      <w:autoSpaceDN w:val="0"/>
      <w:adjustRightInd w:val="0"/>
      <w:spacing w:line="323" w:lineRule="exact"/>
      <w:ind w:firstLine="739"/>
    </w:pPr>
    <w:rPr>
      <w:sz w:val="24"/>
      <w:szCs w:val="24"/>
    </w:rPr>
  </w:style>
  <w:style w:type="paragraph" w:customStyle="1" w:styleId="Standard1">
    <w:name w:val="Standard1"/>
    <w:rsid w:val="00155CFA"/>
    <w:pPr>
      <w:spacing w:before="60" w:after="60"/>
      <w:ind w:firstLine="709"/>
      <w:jc w:val="both"/>
    </w:pPr>
    <w:rPr>
      <w:noProof/>
    </w:rPr>
  </w:style>
  <w:style w:type="paragraph" w:customStyle="1" w:styleId="Style10">
    <w:name w:val="Style10"/>
    <w:basedOn w:val="a"/>
    <w:rsid w:val="00155CFA"/>
    <w:pPr>
      <w:widowControl w:val="0"/>
      <w:autoSpaceDE w:val="0"/>
      <w:autoSpaceDN w:val="0"/>
      <w:adjustRightInd w:val="0"/>
    </w:pPr>
    <w:rPr>
      <w:sz w:val="24"/>
      <w:szCs w:val="24"/>
    </w:rPr>
  </w:style>
  <w:style w:type="paragraph" w:customStyle="1" w:styleId="aff7">
    <w:name w:val="Стиль"/>
    <w:rsid w:val="00155CFA"/>
    <w:pPr>
      <w:widowControl w:val="0"/>
      <w:suppressAutoHyphens/>
      <w:autoSpaceDE w:val="0"/>
      <w:ind w:firstLine="709"/>
      <w:jc w:val="both"/>
    </w:pPr>
    <w:rPr>
      <w:sz w:val="24"/>
      <w:szCs w:val="24"/>
      <w:lang w:eastAsia="zh-CN"/>
    </w:rPr>
  </w:style>
  <w:style w:type="character" w:customStyle="1" w:styleId="aff8">
    <w:name w:val="Сноска_"/>
    <w:basedOn w:val="a0"/>
    <w:link w:val="aff9"/>
    <w:rsid w:val="00155CFA"/>
    <w:rPr>
      <w:sz w:val="19"/>
      <w:szCs w:val="19"/>
      <w:shd w:val="clear" w:color="auto" w:fill="FFFFFF"/>
    </w:rPr>
  </w:style>
  <w:style w:type="paragraph" w:customStyle="1" w:styleId="aff9">
    <w:name w:val="Сноска"/>
    <w:basedOn w:val="a"/>
    <w:link w:val="aff8"/>
    <w:rsid w:val="00155CFA"/>
    <w:pPr>
      <w:shd w:val="clear" w:color="auto" w:fill="FFFFFF"/>
      <w:spacing w:line="0" w:lineRule="atLeast"/>
      <w:ind w:firstLine="0"/>
      <w:jc w:val="left"/>
    </w:pPr>
    <w:rPr>
      <w:sz w:val="19"/>
      <w:szCs w:val="19"/>
    </w:rPr>
  </w:style>
  <w:style w:type="character" w:customStyle="1" w:styleId="16">
    <w:name w:val="Заголовок №1_"/>
    <w:basedOn w:val="a0"/>
    <w:link w:val="17"/>
    <w:rsid w:val="00155CFA"/>
    <w:rPr>
      <w:sz w:val="27"/>
      <w:szCs w:val="27"/>
      <w:shd w:val="clear" w:color="auto" w:fill="FFFFFF"/>
    </w:rPr>
  </w:style>
  <w:style w:type="paragraph" w:customStyle="1" w:styleId="17">
    <w:name w:val="Заголовок №1"/>
    <w:basedOn w:val="a"/>
    <w:link w:val="16"/>
    <w:rsid w:val="00155CFA"/>
    <w:pPr>
      <w:shd w:val="clear" w:color="auto" w:fill="FFFFFF"/>
      <w:spacing w:before="300" w:after="300" w:line="317" w:lineRule="exact"/>
      <w:ind w:firstLine="0"/>
      <w:jc w:val="center"/>
      <w:outlineLvl w:val="0"/>
    </w:pPr>
    <w:rPr>
      <w:sz w:val="27"/>
      <w:szCs w:val="27"/>
    </w:rPr>
  </w:style>
  <w:style w:type="character" w:customStyle="1" w:styleId="hl">
    <w:name w:val="hl"/>
    <w:basedOn w:val="a0"/>
    <w:rsid w:val="00155CFA"/>
  </w:style>
  <w:style w:type="character" w:styleId="affa">
    <w:name w:val="Strong"/>
    <w:basedOn w:val="a0"/>
    <w:uiPriority w:val="22"/>
    <w:qFormat/>
    <w:rsid w:val="00155CFA"/>
    <w:rPr>
      <w:b/>
      <w:bCs/>
    </w:rPr>
  </w:style>
  <w:style w:type="character" w:styleId="affb">
    <w:name w:val="Emphasis"/>
    <w:qFormat/>
    <w:rsid w:val="00155CFA"/>
    <w:rPr>
      <w:i/>
      <w:iCs/>
    </w:rPr>
  </w:style>
  <w:style w:type="character" w:customStyle="1" w:styleId="affc">
    <w:name w:val="Символ сноски"/>
    <w:qFormat/>
    <w:rsid w:val="00155CFA"/>
    <w:rPr>
      <w:vertAlign w:val="superscript"/>
    </w:rPr>
  </w:style>
  <w:style w:type="paragraph" w:customStyle="1" w:styleId="41">
    <w:name w:val="Основной текст4"/>
    <w:basedOn w:val="a"/>
    <w:rsid w:val="00155CFA"/>
    <w:pPr>
      <w:shd w:val="clear" w:color="auto" w:fill="FFFFFF"/>
      <w:spacing w:before="600" w:line="322" w:lineRule="exact"/>
      <w:ind w:firstLine="0"/>
      <w:jc w:val="left"/>
    </w:pPr>
    <w:rPr>
      <w:color w:val="000000"/>
      <w:sz w:val="27"/>
      <w:szCs w:val="27"/>
    </w:rPr>
  </w:style>
  <w:style w:type="character" w:customStyle="1" w:styleId="-1pt">
    <w:name w:val="Основной текст + Интервал -1 pt"/>
    <w:basedOn w:val="aff0"/>
    <w:rsid w:val="00790CE4"/>
    <w:rPr>
      <w:rFonts w:ascii="Times New Roman" w:eastAsia="Times New Roman" w:hAnsi="Times New Roman" w:cs="Times New Roman"/>
      <w:b w:val="0"/>
      <w:bCs w:val="0"/>
      <w:i w:val="0"/>
      <w:iCs w:val="0"/>
      <w:smallCaps w:val="0"/>
      <w:strike w:val="0"/>
      <w:spacing w:val="-30"/>
      <w:sz w:val="27"/>
      <w:szCs w:val="27"/>
      <w:shd w:val="clear" w:color="auto" w:fill="FFFFFF"/>
    </w:rPr>
  </w:style>
  <w:style w:type="character" w:customStyle="1" w:styleId="affd">
    <w:name w:val="Основной текст + Курсив"/>
    <w:basedOn w:val="aff0"/>
    <w:qFormat/>
    <w:rsid w:val="00A23393"/>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afd">
    <w:name w:val="Абзац списка Знак"/>
    <w:aliases w:val="ТАБЛИЦА: текст Знак"/>
    <w:link w:val="afc"/>
    <w:uiPriority w:val="34"/>
    <w:qFormat/>
    <w:rsid w:val="000F2DFA"/>
  </w:style>
  <w:style w:type="character" w:customStyle="1" w:styleId="ConsPlusNormal0">
    <w:name w:val="ConsPlusNormal Знак"/>
    <w:link w:val="ConsPlusNormal"/>
    <w:rsid w:val="00234F84"/>
    <w:rPr>
      <w:rFonts w:ascii="Arial" w:hAnsi="Arial" w:cs="Arial"/>
      <w:lang w:val="en-US" w:eastAsia="en-US"/>
    </w:rPr>
  </w:style>
  <w:style w:type="character" w:customStyle="1" w:styleId="affe">
    <w:name w:val="Привязка сноски"/>
    <w:rsid w:val="003F7BE9"/>
    <w:rPr>
      <w:vertAlign w:val="superscript"/>
    </w:rPr>
  </w:style>
  <w:style w:type="paragraph" w:customStyle="1" w:styleId="28">
    <w:name w:val="Текст сноски2"/>
    <w:basedOn w:val="a"/>
    <w:link w:val="18"/>
    <w:uiPriority w:val="99"/>
    <w:qFormat/>
    <w:rsid w:val="003F7BE9"/>
    <w:pPr>
      <w:suppressAutoHyphens/>
    </w:pPr>
  </w:style>
  <w:style w:type="character" w:customStyle="1" w:styleId="18">
    <w:name w:val="Текст сноски Знак1"/>
    <w:link w:val="28"/>
    <w:uiPriority w:val="99"/>
    <w:qFormat/>
    <w:locked/>
    <w:rsid w:val="004B1BB3"/>
  </w:style>
  <w:style w:type="character" w:customStyle="1" w:styleId="29">
    <w:name w:val="Основной текст (2) + Не курсив"/>
    <w:basedOn w:val="a0"/>
    <w:rsid w:val="00D50592"/>
    <w:rPr>
      <w:rFonts w:ascii="Times New Roman" w:eastAsia="Times New Roman" w:hAnsi="Times New Roman" w:cs="Times New Roman"/>
      <w:spacing w:val="0"/>
      <w:sz w:val="27"/>
      <w:szCs w:val="27"/>
    </w:rPr>
  </w:style>
  <w:style w:type="character" w:customStyle="1" w:styleId="2a">
    <w:name w:val="Основной текст (2)"/>
    <w:basedOn w:val="a0"/>
    <w:rsid w:val="00D50592"/>
    <w:rPr>
      <w:rFonts w:ascii="Times New Roman" w:eastAsia="Times New Roman" w:hAnsi="Times New Roman" w:cs="Times New Roman"/>
      <w:i/>
      <w:iCs/>
      <w:sz w:val="27"/>
      <w:szCs w:val="27"/>
    </w:rPr>
  </w:style>
  <w:style w:type="character" w:customStyle="1" w:styleId="50">
    <w:name w:val="Основной текст5"/>
    <w:basedOn w:val="aff0"/>
    <w:rsid w:val="00D466B6"/>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61">
    <w:name w:val="Основной текст6"/>
    <w:basedOn w:val="aff0"/>
    <w:rsid w:val="00D466B6"/>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71">
    <w:name w:val="Основной текст7"/>
    <w:basedOn w:val="aff0"/>
    <w:rsid w:val="00D466B6"/>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82">
    <w:name w:val="Основной текст8"/>
    <w:basedOn w:val="aff0"/>
    <w:rsid w:val="00D466B6"/>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00">
    <w:name w:val="Основной текст10"/>
    <w:basedOn w:val="aff0"/>
    <w:rsid w:val="00D466B6"/>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130">
    <w:name w:val="Основной текст13"/>
    <w:basedOn w:val="a"/>
    <w:rsid w:val="00D466B6"/>
    <w:pPr>
      <w:shd w:val="clear" w:color="auto" w:fill="FFFFFF"/>
      <w:spacing w:line="331" w:lineRule="exact"/>
      <w:ind w:hanging="2060"/>
      <w:jc w:val="left"/>
    </w:pPr>
    <w:rPr>
      <w:color w:val="000000"/>
      <w:sz w:val="26"/>
      <w:szCs w:val="26"/>
    </w:rPr>
  </w:style>
  <w:style w:type="character" w:customStyle="1" w:styleId="2pt">
    <w:name w:val="Основной текст + Курсив;Интервал 2 pt"/>
    <w:basedOn w:val="aff0"/>
    <w:rsid w:val="00F91E01"/>
    <w:rPr>
      <w:rFonts w:ascii="Times New Roman" w:eastAsia="Times New Roman" w:hAnsi="Times New Roman" w:cs="Times New Roman"/>
      <w:b w:val="0"/>
      <w:bCs w:val="0"/>
      <w:i/>
      <w:iCs/>
      <w:smallCaps w:val="0"/>
      <w:strike w:val="0"/>
      <w:spacing w:val="40"/>
      <w:sz w:val="24"/>
      <w:szCs w:val="24"/>
      <w:shd w:val="clear" w:color="auto" w:fill="FFFFFF"/>
    </w:rPr>
  </w:style>
  <w:style w:type="character" w:customStyle="1" w:styleId="markedcontent">
    <w:name w:val="markedcontent"/>
    <w:rsid w:val="00EC630B"/>
  </w:style>
  <w:style w:type="character" w:customStyle="1" w:styleId="2b">
    <w:name w:val="Основной текст (2)_"/>
    <w:basedOn w:val="a0"/>
    <w:rsid w:val="00FE7B9B"/>
    <w:rPr>
      <w:rFonts w:ascii="Times New Roman" w:eastAsia="Times New Roman" w:hAnsi="Times New Roman" w:cs="Times New Roman"/>
      <w:b w:val="0"/>
      <w:bCs w:val="0"/>
      <w:i w:val="0"/>
      <w:iCs w:val="0"/>
      <w:smallCaps w:val="0"/>
      <w:strike w:val="0"/>
      <w:spacing w:val="0"/>
      <w:sz w:val="28"/>
      <w:szCs w:val="28"/>
    </w:rPr>
  </w:style>
  <w:style w:type="character" w:customStyle="1" w:styleId="2c">
    <w:name w:val="Основной текст (2) + Не полужирный"/>
    <w:basedOn w:val="2b"/>
    <w:rsid w:val="00FE7B9B"/>
    <w:rPr>
      <w:rFonts w:ascii="Times New Roman" w:eastAsia="Times New Roman" w:hAnsi="Times New Roman" w:cs="Times New Roman"/>
      <w:b/>
      <w:bCs/>
      <w:i w:val="0"/>
      <w:iCs w:val="0"/>
      <w:smallCaps w:val="0"/>
      <w:strike w:val="0"/>
      <w:spacing w:val="0"/>
      <w:sz w:val="28"/>
      <w:szCs w:val="28"/>
    </w:rPr>
  </w:style>
  <w:style w:type="character" w:customStyle="1" w:styleId="115pt">
    <w:name w:val="Основной текст + 11;5 pt;Курсив"/>
    <w:basedOn w:val="aff0"/>
    <w:rsid w:val="00FE7B9B"/>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131">
    <w:name w:val="Основной текст (13)_"/>
    <w:basedOn w:val="a0"/>
    <w:link w:val="132"/>
    <w:rsid w:val="00FE7B9B"/>
    <w:rPr>
      <w:sz w:val="22"/>
      <w:szCs w:val="22"/>
      <w:shd w:val="clear" w:color="auto" w:fill="FFFFFF"/>
    </w:rPr>
  </w:style>
  <w:style w:type="paragraph" w:customStyle="1" w:styleId="132">
    <w:name w:val="Основной текст (13)"/>
    <w:basedOn w:val="a"/>
    <w:link w:val="131"/>
    <w:rsid w:val="00FE7B9B"/>
    <w:pPr>
      <w:shd w:val="clear" w:color="auto" w:fill="FFFFFF"/>
      <w:spacing w:line="276" w:lineRule="exact"/>
      <w:ind w:firstLine="72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46432">
      <w:bodyDiv w:val="1"/>
      <w:marLeft w:val="0"/>
      <w:marRight w:val="0"/>
      <w:marTop w:val="0"/>
      <w:marBottom w:val="0"/>
      <w:divBdr>
        <w:top w:val="none" w:sz="0" w:space="0" w:color="auto"/>
        <w:left w:val="none" w:sz="0" w:space="0" w:color="auto"/>
        <w:bottom w:val="none" w:sz="0" w:space="0" w:color="auto"/>
        <w:right w:val="none" w:sz="0" w:space="0" w:color="auto"/>
      </w:divBdr>
    </w:div>
    <w:div w:id="326902343">
      <w:bodyDiv w:val="1"/>
      <w:marLeft w:val="0"/>
      <w:marRight w:val="0"/>
      <w:marTop w:val="0"/>
      <w:marBottom w:val="0"/>
      <w:divBdr>
        <w:top w:val="none" w:sz="0" w:space="0" w:color="auto"/>
        <w:left w:val="none" w:sz="0" w:space="0" w:color="auto"/>
        <w:bottom w:val="none" w:sz="0" w:space="0" w:color="auto"/>
        <w:right w:val="none" w:sz="0" w:space="0" w:color="auto"/>
      </w:divBdr>
    </w:div>
    <w:div w:id="478960277">
      <w:bodyDiv w:val="1"/>
      <w:marLeft w:val="0"/>
      <w:marRight w:val="0"/>
      <w:marTop w:val="0"/>
      <w:marBottom w:val="0"/>
      <w:divBdr>
        <w:top w:val="none" w:sz="0" w:space="0" w:color="auto"/>
        <w:left w:val="none" w:sz="0" w:space="0" w:color="auto"/>
        <w:bottom w:val="none" w:sz="0" w:space="0" w:color="auto"/>
        <w:right w:val="none" w:sz="0" w:space="0" w:color="auto"/>
      </w:divBdr>
    </w:div>
    <w:div w:id="552085255">
      <w:bodyDiv w:val="1"/>
      <w:marLeft w:val="0"/>
      <w:marRight w:val="0"/>
      <w:marTop w:val="0"/>
      <w:marBottom w:val="0"/>
      <w:divBdr>
        <w:top w:val="none" w:sz="0" w:space="0" w:color="auto"/>
        <w:left w:val="none" w:sz="0" w:space="0" w:color="auto"/>
        <w:bottom w:val="none" w:sz="0" w:space="0" w:color="auto"/>
        <w:right w:val="none" w:sz="0" w:space="0" w:color="auto"/>
      </w:divBdr>
    </w:div>
    <w:div w:id="556207641">
      <w:bodyDiv w:val="1"/>
      <w:marLeft w:val="0"/>
      <w:marRight w:val="0"/>
      <w:marTop w:val="0"/>
      <w:marBottom w:val="0"/>
      <w:divBdr>
        <w:top w:val="none" w:sz="0" w:space="0" w:color="auto"/>
        <w:left w:val="none" w:sz="0" w:space="0" w:color="auto"/>
        <w:bottom w:val="none" w:sz="0" w:space="0" w:color="auto"/>
        <w:right w:val="none" w:sz="0" w:space="0" w:color="auto"/>
      </w:divBdr>
    </w:div>
    <w:div w:id="752160986">
      <w:bodyDiv w:val="1"/>
      <w:marLeft w:val="0"/>
      <w:marRight w:val="0"/>
      <w:marTop w:val="0"/>
      <w:marBottom w:val="0"/>
      <w:divBdr>
        <w:top w:val="none" w:sz="0" w:space="0" w:color="auto"/>
        <w:left w:val="none" w:sz="0" w:space="0" w:color="auto"/>
        <w:bottom w:val="none" w:sz="0" w:space="0" w:color="auto"/>
        <w:right w:val="none" w:sz="0" w:space="0" w:color="auto"/>
      </w:divBdr>
    </w:div>
    <w:div w:id="785151764">
      <w:bodyDiv w:val="1"/>
      <w:marLeft w:val="0"/>
      <w:marRight w:val="0"/>
      <w:marTop w:val="0"/>
      <w:marBottom w:val="0"/>
      <w:divBdr>
        <w:top w:val="none" w:sz="0" w:space="0" w:color="auto"/>
        <w:left w:val="none" w:sz="0" w:space="0" w:color="auto"/>
        <w:bottom w:val="none" w:sz="0" w:space="0" w:color="auto"/>
        <w:right w:val="none" w:sz="0" w:space="0" w:color="auto"/>
      </w:divBdr>
    </w:div>
    <w:div w:id="901406088">
      <w:bodyDiv w:val="1"/>
      <w:marLeft w:val="0"/>
      <w:marRight w:val="0"/>
      <w:marTop w:val="0"/>
      <w:marBottom w:val="0"/>
      <w:divBdr>
        <w:top w:val="none" w:sz="0" w:space="0" w:color="auto"/>
        <w:left w:val="none" w:sz="0" w:space="0" w:color="auto"/>
        <w:bottom w:val="none" w:sz="0" w:space="0" w:color="auto"/>
        <w:right w:val="none" w:sz="0" w:space="0" w:color="auto"/>
      </w:divBdr>
    </w:div>
    <w:div w:id="1359620563">
      <w:bodyDiv w:val="1"/>
      <w:marLeft w:val="0"/>
      <w:marRight w:val="0"/>
      <w:marTop w:val="0"/>
      <w:marBottom w:val="0"/>
      <w:divBdr>
        <w:top w:val="none" w:sz="0" w:space="0" w:color="auto"/>
        <w:left w:val="none" w:sz="0" w:space="0" w:color="auto"/>
        <w:bottom w:val="none" w:sz="0" w:space="0" w:color="auto"/>
        <w:right w:val="none" w:sz="0" w:space="0" w:color="auto"/>
      </w:divBdr>
    </w:div>
    <w:div w:id="1518349664">
      <w:bodyDiv w:val="1"/>
      <w:marLeft w:val="0"/>
      <w:marRight w:val="0"/>
      <w:marTop w:val="0"/>
      <w:marBottom w:val="0"/>
      <w:divBdr>
        <w:top w:val="none" w:sz="0" w:space="0" w:color="auto"/>
        <w:left w:val="none" w:sz="0" w:space="0" w:color="auto"/>
        <w:bottom w:val="none" w:sz="0" w:space="0" w:color="auto"/>
        <w:right w:val="none" w:sz="0" w:space="0" w:color="auto"/>
      </w:divBdr>
    </w:div>
    <w:div w:id="171711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71570-8EE6-4490-A42B-A6A94A88A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1642</Words>
  <Characters>9362</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10983</CharactersWithSpaces>
  <SharedDoc>false</SharedDoc>
  <HLinks>
    <vt:vector size="60" baseType="variant">
      <vt:variant>
        <vt:i4>65606</vt:i4>
      </vt:variant>
      <vt:variant>
        <vt:i4>0</vt:i4>
      </vt:variant>
      <vt:variant>
        <vt:i4>0</vt:i4>
      </vt:variant>
      <vt:variant>
        <vt:i4>5</vt:i4>
      </vt:variant>
      <vt:variant>
        <vt:lpwstr>http://www.gibdd.ru/r/29</vt:lpwstr>
      </vt:variant>
      <vt:variant>
        <vt:lpwstr/>
      </vt:variant>
      <vt:variant>
        <vt:i4>6094930</vt:i4>
      </vt:variant>
      <vt:variant>
        <vt:i4>-1</vt:i4>
      </vt:variant>
      <vt:variant>
        <vt:i4>1263</vt:i4>
      </vt:variant>
      <vt:variant>
        <vt:i4>1</vt:i4>
      </vt:variant>
      <vt:variant>
        <vt:lpwstr>https://avdet.org/wp-content/uploads/2017/07/ugolovnoe-delo-1024x674.jpg</vt:lpwstr>
      </vt:variant>
      <vt:variant>
        <vt:lpwstr/>
      </vt:variant>
      <vt:variant>
        <vt:i4>7995515</vt:i4>
      </vt:variant>
      <vt:variant>
        <vt:i4>-1</vt:i4>
      </vt:variant>
      <vt:variant>
        <vt:i4>1264</vt:i4>
      </vt:variant>
      <vt:variant>
        <vt:i4>1</vt:i4>
      </vt:variant>
      <vt:variant>
        <vt:lpwstr>https://s11.stc.all.kpcdn.net/share/i/12/7529703/inx960x640.jpg</vt:lpwstr>
      </vt:variant>
      <vt:variant>
        <vt:lpwstr/>
      </vt:variant>
      <vt:variant>
        <vt:i4>2752556</vt:i4>
      </vt:variant>
      <vt:variant>
        <vt:i4>-1</vt:i4>
      </vt:variant>
      <vt:variant>
        <vt:i4>1265</vt:i4>
      </vt:variant>
      <vt:variant>
        <vt:i4>1</vt:i4>
      </vt:variant>
      <vt:variant>
        <vt:lpwstr>https://big-rostov.ru/wp-content/uploads/2015/04/hacker.jpg</vt:lpwstr>
      </vt:variant>
      <vt:variant>
        <vt:lpwstr/>
      </vt:variant>
      <vt:variant>
        <vt:i4>5898269</vt:i4>
      </vt:variant>
      <vt:variant>
        <vt:i4>-1</vt:i4>
      </vt:variant>
      <vt:variant>
        <vt:i4>1267</vt:i4>
      </vt:variant>
      <vt:variant>
        <vt:i4>1</vt:i4>
      </vt:variant>
      <vt:variant>
        <vt:lpwstr>https://zebra-tv.ru/upload/resize_cache/iblock/13b/580_331_1/foto_spices.jpg</vt:lpwstr>
      </vt:variant>
      <vt:variant>
        <vt:lpwstr/>
      </vt:variant>
      <vt:variant>
        <vt:i4>6160395</vt:i4>
      </vt:variant>
      <vt:variant>
        <vt:i4>-1</vt:i4>
      </vt:variant>
      <vt:variant>
        <vt:i4>1268</vt:i4>
      </vt:variant>
      <vt:variant>
        <vt:i4>1</vt:i4>
      </vt:variant>
      <vt:variant>
        <vt:lpwstr>https://cod142.ru/wp-content/uploads/2017/12/f93fbed54bfa90efc1f016a930106ae1.jpg</vt:lpwstr>
      </vt:variant>
      <vt:variant>
        <vt:lpwstr/>
      </vt:variant>
      <vt:variant>
        <vt:i4>983070</vt:i4>
      </vt:variant>
      <vt:variant>
        <vt:i4>-1</vt:i4>
      </vt:variant>
      <vt:variant>
        <vt:i4>1269</vt:i4>
      </vt:variant>
      <vt:variant>
        <vt:i4>1</vt:i4>
      </vt:variant>
      <vt:variant>
        <vt:lpwstr>https://sm-news.ru/upload/iblock/ca8/ca8a88d97f8ed0f2d15bae8a6b78630c.jpg</vt:lpwstr>
      </vt:variant>
      <vt:variant>
        <vt:lpwstr/>
      </vt:variant>
      <vt:variant>
        <vt:i4>720897</vt:i4>
      </vt:variant>
      <vt:variant>
        <vt:i4>-1</vt:i4>
      </vt:variant>
      <vt:variant>
        <vt:i4>1276</vt:i4>
      </vt:variant>
      <vt:variant>
        <vt:i4>1</vt:i4>
      </vt:variant>
      <vt:variant>
        <vt:lpwstr>http://photo.foto-planeta.com/view/4/0/5/8/arhangelsk-405819.jpg</vt:lpwstr>
      </vt:variant>
      <vt:variant>
        <vt:lpwstr/>
      </vt:variant>
      <vt:variant>
        <vt:i4>86</vt:i4>
      </vt:variant>
      <vt:variant>
        <vt:i4>-1</vt:i4>
      </vt:variant>
      <vt:variant>
        <vt:i4>1279</vt:i4>
      </vt:variant>
      <vt:variant>
        <vt:i4>1</vt:i4>
      </vt:variant>
      <vt:variant>
        <vt:lpwstr>http://xn--29-jlc9a.xn--p1ai/wp-content/uploads/2017/02/unnamed-file-249.jpg</vt:lpwstr>
      </vt:variant>
      <vt:variant>
        <vt:lpwstr/>
      </vt:variant>
      <vt:variant>
        <vt:i4>4325389</vt:i4>
      </vt:variant>
      <vt:variant>
        <vt:i4>-1</vt:i4>
      </vt:variant>
      <vt:variant>
        <vt:i4>1282</vt:i4>
      </vt:variant>
      <vt:variant>
        <vt:i4>1</vt:i4>
      </vt:variant>
      <vt:variant>
        <vt:lpwstr>https://cdn7.echosevera.ru/5a67449312f17b5f5254fee2/5a674609a24ca.jpg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2025-09-09T07:01:00Z</dcterms:created>
  <dcterms:modified xsi:type="dcterms:W3CDTF">2025-09-10T12:27:00Z</dcterms:modified>
</cp:coreProperties>
</file>